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73EAC" w:rsidR="63AD204A" w:rsidP="63AD204A" w:rsidRDefault="00B73EAC" w14:paraId="42CC3ABA" w14:textId="09C19644">
      <w:pPr>
        <w:spacing w:line="276" w:lineRule="auto"/>
        <w:rPr>
          <w:rFonts w:eastAsia="Arial" w:asciiTheme="majorHAnsi" w:hAnsiTheme="majorHAnsi" w:cstheme="majorHAnsi"/>
          <w:b/>
          <w:sz w:val="22"/>
          <w:szCs w:val="22"/>
        </w:rPr>
      </w:pPr>
      <w:r w:rsidRPr="00B73EAC">
        <w:rPr>
          <w:rFonts w:eastAsia="Arial" w:asciiTheme="majorHAnsi" w:hAnsiTheme="majorHAnsi" w:cstheme="majorHAnsi"/>
          <w:b/>
          <w:sz w:val="22"/>
          <w:szCs w:val="22"/>
        </w:rPr>
        <w:t>December 2019</w:t>
      </w:r>
    </w:p>
    <w:p w:rsidRPr="00B73EAC" w:rsidR="00B73EAC" w:rsidP="007B508A" w:rsidRDefault="00B73EAC" w14:paraId="3234A050" w14:textId="77777777">
      <w:pPr>
        <w:widowControl w:val="0"/>
        <w:spacing w:line="276" w:lineRule="auto"/>
        <w:outlineLvl w:val="0"/>
        <w:rPr>
          <w:rFonts w:eastAsia="Arial" w:asciiTheme="majorHAnsi" w:hAnsiTheme="majorHAnsi" w:cstheme="majorHAnsi"/>
          <w:b/>
          <w:sz w:val="22"/>
          <w:szCs w:val="22"/>
        </w:rPr>
      </w:pPr>
    </w:p>
    <w:p w:rsidRPr="00B73EAC" w:rsidR="00666A23" w:rsidP="007B508A" w:rsidRDefault="003215C0" w14:paraId="0A9590EE" w14:textId="0E74CEF7">
      <w:pPr>
        <w:widowControl w:val="0"/>
        <w:spacing w:line="276" w:lineRule="auto"/>
        <w:outlineLvl w:val="0"/>
        <w:rPr>
          <w:rFonts w:eastAsia="Arial" w:asciiTheme="majorHAnsi" w:hAnsiTheme="majorHAnsi" w:cstheme="majorHAnsi"/>
          <w:b/>
          <w:sz w:val="22"/>
          <w:szCs w:val="22"/>
        </w:rPr>
      </w:pPr>
      <w:r w:rsidRPr="00B73EAC">
        <w:rPr>
          <w:rFonts w:eastAsia="Arial" w:asciiTheme="majorHAnsi" w:hAnsiTheme="majorHAnsi" w:cstheme="majorHAnsi"/>
          <w:b/>
          <w:sz w:val="22"/>
          <w:szCs w:val="22"/>
        </w:rPr>
        <w:t>BFI NETWORK</w:t>
      </w:r>
      <w:r w:rsidRPr="00B73EAC" w:rsidR="002C4E71">
        <w:rPr>
          <w:rFonts w:eastAsia="Arial" w:asciiTheme="majorHAnsi" w:hAnsiTheme="majorHAnsi" w:cstheme="majorHAnsi"/>
          <w:b/>
          <w:sz w:val="22"/>
          <w:szCs w:val="22"/>
        </w:rPr>
        <w:t xml:space="preserve"> </w:t>
      </w:r>
      <w:r w:rsidRPr="00B73EAC" w:rsidR="00954CE8">
        <w:rPr>
          <w:rFonts w:eastAsia="Arial" w:asciiTheme="majorHAnsi" w:hAnsiTheme="majorHAnsi" w:cstheme="majorHAnsi"/>
          <w:b/>
          <w:sz w:val="22"/>
          <w:szCs w:val="22"/>
        </w:rPr>
        <w:t xml:space="preserve">Talent Executive, </w:t>
      </w:r>
      <w:r w:rsidRPr="00B73EAC" w:rsidR="009307CF">
        <w:rPr>
          <w:rFonts w:eastAsia="Arial" w:asciiTheme="majorHAnsi" w:hAnsiTheme="majorHAnsi" w:cstheme="majorHAnsi"/>
          <w:b/>
          <w:sz w:val="22"/>
          <w:szCs w:val="22"/>
        </w:rPr>
        <w:t>Watershed</w:t>
      </w:r>
      <w:r w:rsidRPr="00B73EAC" w:rsidR="00AB3AC6">
        <w:rPr>
          <w:rFonts w:eastAsia="Arial" w:asciiTheme="majorHAnsi" w:hAnsiTheme="majorHAnsi" w:cstheme="majorHAnsi"/>
          <w:b/>
          <w:sz w:val="22"/>
          <w:szCs w:val="22"/>
        </w:rPr>
        <w:t xml:space="preserve"> – Maternity Cover</w:t>
      </w:r>
    </w:p>
    <w:p w:rsidRPr="00B73EAC" w:rsidR="00666A23" w:rsidP="007B508A" w:rsidRDefault="00666A23" w14:paraId="26E5AD6A" w14:textId="77777777">
      <w:pPr>
        <w:widowControl w:val="0"/>
        <w:spacing w:line="276" w:lineRule="auto"/>
        <w:rPr>
          <w:rFonts w:eastAsia="Arial" w:asciiTheme="majorHAnsi" w:hAnsiTheme="majorHAnsi" w:cstheme="majorHAnsi"/>
          <w:sz w:val="22"/>
          <w:szCs w:val="22"/>
        </w:rPr>
      </w:pPr>
    </w:p>
    <w:p w:rsidRPr="00B73EAC" w:rsidR="00666A23" w:rsidP="00910327" w:rsidRDefault="00954CE8" w14:paraId="543A82C4" w14:textId="77777777">
      <w:pPr>
        <w:widowControl w:val="0"/>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Dear Applicant, </w:t>
      </w:r>
    </w:p>
    <w:p w:rsidRPr="00B73EAC" w:rsidR="00666A23" w:rsidRDefault="00666A23" w14:paraId="63B76913" w14:textId="77777777">
      <w:pPr>
        <w:widowControl w:val="0"/>
        <w:spacing w:line="276" w:lineRule="auto"/>
        <w:rPr>
          <w:rFonts w:eastAsia="Arial" w:asciiTheme="majorHAnsi" w:hAnsiTheme="majorHAnsi" w:cstheme="majorHAnsi"/>
          <w:sz w:val="22"/>
          <w:szCs w:val="22"/>
        </w:rPr>
      </w:pPr>
    </w:p>
    <w:p w:rsidRPr="00B73EAC" w:rsidR="00B000A4" w:rsidP="14927E67" w:rsidRDefault="14927E67" w14:paraId="14AA6078" w14:textId="06287414">
      <w:pPr>
        <w:widowControl w:val="0"/>
        <w:spacing w:line="276" w:lineRule="auto"/>
        <w:rPr>
          <w:rFonts w:eastAsia="Arial" w:asciiTheme="majorHAnsi" w:hAnsiTheme="majorHAnsi" w:cstheme="majorHAnsi"/>
          <w:sz w:val="22"/>
          <w:szCs w:val="22"/>
        </w:rPr>
      </w:pPr>
      <w:r w:rsidRPr="00B73EAC">
        <w:rPr>
          <w:rFonts w:eastAsia="Arial" w:asciiTheme="majorHAnsi" w:hAnsiTheme="majorHAnsi" w:cstheme="majorHAnsi"/>
          <w:color w:val="0D0D0D" w:themeColor="text1" w:themeTint="F2"/>
          <w:sz w:val="22"/>
          <w:szCs w:val="22"/>
        </w:rPr>
        <w:t>Watershed is looking for a well-connected Talent Executive with experience of film production and a passion for film to join our team to lead BFI NETWORK South West, part of a UK wide film talent development programme</w:t>
      </w:r>
      <w:r w:rsidRPr="00B73EAC">
        <w:rPr>
          <w:rFonts w:eastAsia="Arial" w:asciiTheme="majorHAnsi" w:hAnsiTheme="majorHAnsi" w:cstheme="majorHAnsi"/>
          <w:sz w:val="22"/>
          <w:szCs w:val="22"/>
        </w:rPr>
        <w:t>. As this is a maternity cover, flexible terms will be considered for the right candidate(s) and applicants are encouraged to get in touch with any questions.</w:t>
      </w:r>
    </w:p>
    <w:p w:rsidRPr="00B73EAC" w:rsidR="00B000A4" w:rsidP="004E0B8E" w:rsidRDefault="00B000A4" w14:paraId="2DAD9675" w14:textId="77777777">
      <w:pPr>
        <w:widowControl w:val="0"/>
        <w:spacing w:line="276" w:lineRule="auto"/>
        <w:rPr>
          <w:rFonts w:eastAsia="Arial" w:asciiTheme="majorHAnsi" w:hAnsiTheme="majorHAnsi" w:cstheme="majorHAnsi"/>
          <w:sz w:val="22"/>
          <w:szCs w:val="22"/>
        </w:rPr>
      </w:pPr>
    </w:p>
    <w:p w:rsidRPr="00B73EAC" w:rsidR="00666A23" w:rsidP="004E0B8E" w:rsidRDefault="00954CE8" w14:paraId="3A0E67D9" w14:textId="6D674421">
      <w:pPr>
        <w:widowControl w:val="0"/>
        <w:spacing w:line="276" w:lineRule="auto"/>
        <w:rPr>
          <w:rFonts w:eastAsia="Arial" w:asciiTheme="majorHAnsi" w:hAnsiTheme="majorHAnsi" w:cstheme="majorHAnsi"/>
          <w:sz w:val="22"/>
          <w:szCs w:val="22"/>
        </w:rPr>
      </w:pPr>
      <w:r w:rsidRPr="00B73EAC">
        <w:rPr>
          <w:rFonts w:eastAsia="Arial" w:asciiTheme="majorHAnsi" w:hAnsiTheme="majorHAnsi" w:cstheme="majorHAnsi"/>
          <w:color w:val="0D0D0D"/>
          <w:sz w:val="22"/>
          <w:szCs w:val="22"/>
        </w:rPr>
        <w:t xml:space="preserve">BFI NETWORK is a collaboration between the BFI, national film organisations and leading cultural venues around the UK including Watershed with a mission to discover and support talented writers, directors, producers and artists at the start of their filmmaking careers. It provides funding for short films, supports the </w:t>
      </w:r>
      <w:r w:rsidRPr="00B73EAC" w:rsidR="3AF4FC7E">
        <w:rPr>
          <w:rFonts w:eastAsia="Arial" w:asciiTheme="majorHAnsi" w:hAnsiTheme="majorHAnsi" w:cstheme="majorHAnsi"/>
          <w:color w:val="0D0D0D"/>
          <w:sz w:val="22"/>
          <w:szCs w:val="22"/>
        </w:rPr>
        <w:t xml:space="preserve">early </w:t>
      </w:r>
      <w:r w:rsidRPr="00B73EAC">
        <w:rPr>
          <w:rFonts w:eastAsia="Arial" w:asciiTheme="majorHAnsi" w:hAnsiTheme="majorHAnsi" w:cstheme="majorHAnsi"/>
          <w:color w:val="0D0D0D"/>
          <w:sz w:val="22"/>
          <w:szCs w:val="22"/>
        </w:rPr>
        <w:t xml:space="preserve">development of first features, and offers a range of professional and creative development programmes. </w:t>
      </w:r>
    </w:p>
    <w:p w:rsidRPr="00B73EAC" w:rsidR="00666A23" w:rsidRDefault="00666A23" w14:paraId="55B2C39A" w14:textId="77777777">
      <w:pPr>
        <w:widowControl w:val="0"/>
        <w:spacing w:line="276" w:lineRule="auto"/>
        <w:rPr>
          <w:rFonts w:eastAsia="Arial" w:asciiTheme="majorHAnsi" w:hAnsiTheme="majorHAnsi" w:cstheme="majorHAnsi"/>
          <w:color w:val="0D0D0D"/>
          <w:sz w:val="22"/>
          <w:szCs w:val="22"/>
        </w:rPr>
      </w:pPr>
    </w:p>
    <w:p w:rsidRPr="00B73EAC" w:rsidR="00666A23" w:rsidRDefault="00954CE8" w14:paraId="4606C7A2" w14:textId="77777777">
      <w:pPr>
        <w:widowControl w:val="0"/>
        <w:spacing w:line="276" w:lineRule="auto"/>
        <w:outlineLvl w:val="0"/>
        <w:rPr>
          <w:rFonts w:eastAsia="Arial" w:asciiTheme="majorHAnsi" w:hAnsiTheme="majorHAnsi" w:cstheme="majorHAnsi"/>
          <w:color w:val="0D0D0D"/>
          <w:sz w:val="22"/>
          <w:szCs w:val="22"/>
          <w:highlight w:val="white"/>
        </w:rPr>
      </w:pPr>
      <w:r w:rsidRPr="00B73EAC">
        <w:rPr>
          <w:rFonts w:eastAsia="Arial" w:asciiTheme="majorHAnsi" w:hAnsiTheme="majorHAnsi" w:cstheme="majorHAnsi"/>
          <w:b/>
          <w:color w:val="0D0D0D"/>
          <w:sz w:val="22"/>
          <w:szCs w:val="22"/>
          <w:highlight w:val="white"/>
        </w:rPr>
        <w:t>About the role:</w:t>
      </w:r>
    </w:p>
    <w:p w:rsidRPr="00B73EAC" w:rsidR="00666A23" w:rsidP="532BF45E" w:rsidRDefault="532BF45E" w14:paraId="0D255FC8" w14:textId="2B0EB709">
      <w:pPr>
        <w:widowControl w:val="0"/>
        <w:spacing w:line="276" w:lineRule="auto"/>
        <w:rPr>
          <w:rFonts w:eastAsia="Arial" w:asciiTheme="majorHAnsi" w:hAnsiTheme="majorHAnsi" w:cstheme="majorHAnsi"/>
          <w:color w:val="0D0D0D" w:themeColor="text1" w:themeTint="F2"/>
          <w:sz w:val="22"/>
          <w:szCs w:val="22"/>
        </w:rPr>
      </w:pPr>
      <w:r w:rsidRPr="00B73EAC">
        <w:rPr>
          <w:rFonts w:eastAsia="Arial" w:asciiTheme="majorHAnsi" w:hAnsiTheme="majorHAnsi" w:cstheme="majorHAnsi"/>
          <w:color w:val="0D0D0D" w:themeColor="text1" w:themeTint="F2"/>
          <w:sz w:val="22"/>
          <w:szCs w:val="22"/>
          <w:highlight w:val="white"/>
        </w:rPr>
        <w:t xml:space="preserve">This role is an exciting opportunity to join Watershed and </w:t>
      </w:r>
      <w:r w:rsidRPr="00B73EAC">
        <w:rPr>
          <w:rFonts w:eastAsia="Arial" w:asciiTheme="majorHAnsi" w:hAnsiTheme="majorHAnsi" w:cstheme="majorHAnsi"/>
          <w:sz w:val="22"/>
          <w:szCs w:val="22"/>
        </w:rPr>
        <w:t xml:space="preserve">collaborate with partners across the South West region to </w:t>
      </w:r>
      <w:r w:rsidRPr="00B73EAC">
        <w:rPr>
          <w:rFonts w:eastAsia="Arial" w:asciiTheme="majorHAnsi" w:hAnsiTheme="majorHAnsi" w:cstheme="majorHAnsi"/>
          <w:color w:val="0D0D0D" w:themeColor="text1" w:themeTint="F2"/>
          <w:sz w:val="22"/>
          <w:szCs w:val="22"/>
        </w:rPr>
        <w:t xml:space="preserve">discover and support writers, producers and artists working across different disciplines, at the early stages of their careers, helping to develop their storytelling abilities in film. The role will include supporting talent to access film funding; providing editorial expertise on funded projects; providing creative oversight of funded work; overseeing production and delivery of funded work in an executive capacity; supporting professional development; and promoting opportunities available through BFI NETWORK and beyond. </w:t>
      </w:r>
      <w:r w:rsidRPr="00B73EAC">
        <w:rPr>
          <w:rFonts w:eastAsia="Arial" w:asciiTheme="majorHAnsi" w:hAnsiTheme="majorHAnsi" w:cstheme="majorHAnsi"/>
          <w:sz w:val="22"/>
          <w:szCs w:val="22"/>
        </w:rPr>
        <w:t xml:space="preserve">The Talent Executive will join Watershed’s team and will report to the Film Hub Managing Producer, with guidance and support from the UK wide </w:t>
      </w:r>
      <w:r w:rsidRPr="00B73EAC">
        <w:rPr>
          <w:rFonts w:eastAsia="Arial" w:asciiTheme="majorHAnsi" w:hAnsiTheme="majorHAnsi" w:cstheme="majorHAnsi"/>
          <w:color w:val="0D0D0D" w:themeColor="text1" w:themeTint="F2"/>
          <w:sz w:val="22"/>
          <w:szCs w:val="22"/>
        </w:rPr>
        <w:t>BFI NETWORK</w:t>
      </w:r>
      <w:r w:rsidRPr="00B73EAC">
        <w:rPr>
          <w:rFonts w:eastAsia="Arial" w:asciiTheme="majorHAnsi" w:hAnsiTheme="majorHAnsi" w:cstheme="majorHAnsi"/>
          <w:sz w:val="22"/>
          <w:szCs w:val="22"/>
        </w:rPr>
        <w:t xml:space="preserve">. </w:t>
      </w:r>
      <w:r w:rsidRPr="00B73EAC">
        <w:rPr>
          <w:rFonts w:eastAsia="Arial" w:asciiTheme="majorHAnsi" w:hAnsiTheme="majorHAnsi" w:cstheme="majorHAnsi"/>
          <w:color w:val="0D0D0D" w:themeColor="text1" w:themeTint="F2"/>
          <w:sz w:val="22"/>
          <w:szCs w:val="22"/>
        </w:rPr>
        <w:t xml:space="preserve">They will place inclusivity at the core of talent development and conduct active regional outreach, working from a grassroots level up, to ensure that the widest range of people are aware of, and can access, the funding and networks. </w:t>
      </w:r>
    </w:p>
    <w:p w:rsidRPr="00B73EAC" w:rsidR="00666A23" w:rsidRDefault="00666A23" w14:paraId="6DD82B88" w14:textId="77777777">
      <w:pPr>
        <w:widowControl w:val="0"/>
        <w:spacing w:line="276" w:lineRule="auto"/>
        <w:rPr>
          <w:rFonts w:eastAsia="Arial" w:asciiTheme="majorHAnsi" w:hAnsiTheme="majorHAnsi" w:cstheme="majorHAnsi"/>
          <w:color w:val="0D0D0D"/>
          <w:sz w:val="22"/>
          <w:szCs w:val="22"/>
        </w:rPr>
      </w:pPr>
    </w:p>
    <w:p w:rsidRPr="00B73EAC" w:rsidR="00666A23" w:rsidRDefault="00954CE8" w14:paraId="190B033C" w14:textId="77777777">
      <w:pPr>
        <w:widowControl w:val="0"/>
        <w:spacing w:line="276" w:lineRule="auto"/>
        <w:outlineLvl w:val="0"/>
        <w:rPr>
          <w:rFonts w:eastAsia="Arial" w:asciiTheme="majorHAnsi" w:hAnsiTheme="majorHAnsi" w:cstheme="majorHAnsi"/>
          <w:b/>
          <w:sz w:val="22"/>
          <w:szCs w:val="22"/>
        </w:rPr>
      </w:pPr>
      <w:r w:rsidRPr="00B73EAC">
        <w:rPr>
          <w:rFonts w:eastAsia="Arial" w:asciiTheme="majorHAnsi" w:hAnsiTheme="majorHAnsi" w:cstheme="majorHAnsi"/>
          <w:b/>
          <w:sz w:val="22"/>
          <w:szCs w:val="22"/>
        </w:rPr>
        <w:t>About you:</w:t>
      </w:r>
    </w:p>
    <w:p w:rsidRPr="00B73EAC" w:rsidR="00B000A4" w:rsidP="00B73EAC" w:rsidRDefault="63AD204A" w14:paraId="2218E131" w14:textId="6CBB3D68">
      <w:pPr>
        <w:widowControl w:val="0"/>
        <w:spacing w:line="276" w:lineRule="auto"/>
        <w:rPr>
          <w:rFonts w:eastAsia="Arial" w:asciiTheme="majorHAnsi" w:hAnsiTheme="majorHAnsi" w:cstheme="majorHAnsi"/>
          <w:sz w:val="22"/>
          <w:szCs w:val="22"/>
          <w:highlight w:val="yellow"/>
        </w:rPr>
      </w:pPr>
      <w:r w:rsidRPr="2543B4BB" w:rsidR="2543B4BB">
        <w:rPr>
          <w:rFonts w:ascii="Calibri" w:hAnsi="Calibri" w:eastAsia="Arial" w:cs="Calibri" w:asciiTheme="majorAscii" w:hAnsiTheme="majorAscii" w:cstheme="majorAscii"/>
          <w:sz w:val="22"/>
          <w:szCs w:val="22"/>
        </w:rPr>
        <w:t>You will be an inclusive and engaged connector of people, passionate about film with the ability to understand new ideas and how they can be supported, developed and shared. You will be comfortable working collaboratively and creatively and able to back this up with solid project coordination, organisational skills and pragmatism. As you will oversee the commissioning and production of short films, you will need strong project management skills and experience of budgeting and effective administration and experience of film production. You will have some experience in talent development in the cultural film sector, the arts or the wider film and creative industries and have an adventurous and collaborative approach to work. Given the geographic spread of Film Hub South West, you will enjoy travelling, flexible hours and making things happen by animating a real and virtual network. Watershed encourages applications from people of all backgrounds but particularly welcomes applications from candidates from Black and Minority Ethnic backgrounds as they are under-represented within our staff team.</w:t>
      </w:r>
    </w:p>
    <w:p w:rsidR="2543B4BB" w:rsidP="2543B4BB" w:rsidRDefault="2543B4BB" w14:paraId="02C56CD5" w14:textId="5906BE4F">
      <w:pPr>
        <w:pStyle w:val="NormalWeb"/>
        <w:rPr>
          <w:rFonts w:ascii="Calibri" w:hAnsi="Calibri" w:cs="Calibri" w:asciiTheme="majorAscii" w:hAnsiTheme="majorAscii" w:cstheme="majorAscii"/>
          <w:b w:val="1"/>
          <w:bCs w:val="1"/>
          <w:color w:val="000000" w:themeColor="text1" w:themeTint="FF" w:themeShade="FF"/>
          <w:sz w:val="22"/>
          <w:szCs w:val="22"/>
        </w:rPr>
      </w:pPr>
    </w:p>
    <w:p w:rsidRPr="00B73EAC" w:rsidR="006E2550" w:rsidP="005A1857" w:rsidRDefault="00752008" w14:paraId="06B8C945" w14:textId="7C31EB32">
      <w:pPr>
        <w:pStyle w:val="NormalWeb"/>
        <w:rPr>
          <w:rFonts w:asciiTheme="majorHAnsi" w:hAnsiTheme="majorHAnsi" w:cstheme="majorHAnsi"/>
          <w:color w:val="000000"/>
          <w:sz w:val="22"/>
          <w:szCs w:val="22"/>
        </w:rPr>
      </w:pPr>
      <w:r w:rsidRPr="00B73EAC">
        <w:rPr>
          <w:rFonts w:asciiTheme="majorHAnsi" w:hAnsiTheme="majorHAnsi" w:cstheme="majorHAnsi"/>
          <w:b/>
          <w:bCs/>
          <w:color w:val="000000"/>
          <w:sz w:val="22"/>
          <w:szCs w:val="22"/>
        </w:rPr>
        <w:lastRenderedPageBreak/>
        <w:t>About</w:t>
      </w:r>
      <w:r w:rsidRPr="00B73EAC" w:rsidR="00BC14AB">
        <w:rPr>
          <w:rFonts w:asciiTheme="majorHAnsi" w:hAnsiTheme="majorHAnsi" w:cstheme="majorHAnsi"/>
          <w:b/>
          <w:bCs/>
          <w:color w:val="000000"/>
          <w:sz w:val="22"/>
          <w:szCs w:val="22"/>
        </w:rPr>
        <w:t xml:space="preserve"> Watershed</w:t>
      </w:r>
      <w:r w:rsidRPr="00B73EAC">
        <w:rPr>
          <w:rFonts w:asciiTheme="majorHAnsi" w:hAnsiTheme="majorHAnsi" w:cstheme="majorHAnsi"/>
          <w:b/>
          <w:bCs/>
          <w:color w:val="000000"/>
          <w:sz w:val="22"/>
          <w:szCs w:val="22"/>
        </w:rPr>
        <w:t>:</w:t>
      </w:r>
    </w:p>
    <w:p w:rsidRPr="00B73EAC" w:rsidR="00C361B9" w:rsidP="006E2550" w:rsidRDefault="00B81226" w14:paraId="6A7AC127" w14:textId="5940D22F">
      <w:pPr>
        <w:pStyle w:val="NormalWeb"/>
        <w:spacing w:before="0" w:beforeAutospacing="0" w:after="0" w:afterAutospacing="0" w:line="276" w:lineRule="auto"/>
        <w:rPr>
          <w:rFonts w:eastAsia="Arial" w:asciiTheme="majorHAnsi" w:hAnsiTheme="majorHAnsi" w:cstheme="majorHAnsi"/>
          <w:color w:val="000000" w:themeColor="text1"/>
          <w:sz w:val="22"/>
          <w:szCs w:val="22"/>
        </w:rPr>
      </w:pPr>
      <w:r w:rsidRPr="00B73EAC">
        <w:rPr>
          <w:rFonts w:eastAsia="Arial" w:asciiTheme="majorHAnsi" w:hAnsiTheme="majorHAnsi" w:cstheme="majorHAnsi"/>
          <w:color w:val="000000" w:themeColor="text1"/>
          <w:sz w:val="22"/>
          <w:szCs w:val="22"/>
        </w:rPr>
        <w:t>Watershed leads Film Hub South West, a growing network of over 140 cinemas and film exhibition organisations from its base in Bristol which was recently named UNESCO Creative City of Film</w:t>
      </w:r>
      <w:r w:rsidRPr="00B73EAC" w:rsidR="005A1857">
        <w:rPr>
          <w:rFonts w:eastAsia="Arial" w:asciiTheme="majorHAnsi" w:hAnsiTheme="majorHAnsi" w:cstheme="majorHAnsi"/>
          <w:color w:val="000000" w:themeColor="text1"/>
          <w:sz w:val="22"/>
          <w:szCs w:val="22"/>
        </w:rPr>
        <w:t>. It is part of</w:t>
      </w:r>
      <w:r w:rsidRPr="00B73EAC">
        <w:rPr>
          <w:rFonts w:eastAsia="Arial" w:asciiTheme="majorHAnsi" w:hAnsiTheme="majorHAnsi" w:cstheme="majorHAnsi"/>
          <w:color w:val="000000" w:themeColor="text1"/>
          <w:sz w:val="22"/>
          <w:szCs w:val="22"/>
        </w:rPr>
        <w:t xml:space="preserve"> </w:t>
      </w:r>
      <w:r w:rsidRPr="00B73EAC" w:rsidR="005A1857">
        <w:rPr>
          <w:rFonts w:asciiTheme="majorHAnsi" w:hAnsiTheme="majorHAnsi" w:cstheme="majorHAnsi"/>
          <w:color w:val="000000"/>
          <w:sz w:val="22"/>
          <w:szCs w:val="22"/>
          <w:shd w:val="clear" w:color="auto" w:fill="FFFFFF"/>
        </w:rPr>
        <w:t xml:space="preserve">the BFI Film Audience Network, a growing UK wide film exhibition network set up in 2013 with support from the National Lottery </w:t>
      </w:r>
      <w:r w:rsidRPr="00B73EAC" w:rsidR="005A1857">
        <w:rPr>
          <w:rFonts w:asciiTheme="majorHAnsi" w:hAnsiTheme="majorHAnsi" w:cstheme="majorHAnsi"/>
          <w:color w:val="000000"/>
          <w:sz w:val="22"/>
          <w:szCs w:val="22"/>
        </w:rPr>
        <w:t xml:space="preserve">to ensure the greatest choice of film is available for everyone. </w:t>
      </w:r>
      <w:r w:rsidRPr="00B73EAC">
        <w:rPr>
          <w:rFonts w:eastAsia="Arial" w:asciiTheme="majorHAnsi" w:hAnsiTheme="majorHAnsi" w:cstheme="majorHAnsi"/>
          <w:color w:val="000000" w:themeColor="text1"/>
          <w:sz w:val="22"/>
          <w:szCs w:val="22"/>
        </w:rPr>
        <w:t>As Film Hub Lead Organisation (FHLO), Watershed buil</w:t>
      </w:r>
      <w:r w:rsidRPr="00B73EAC" w:rsidR="005A1857">
        <w:rPr>
          <w:rFonts w:eastAsia="Arial" w:asciiTheme="majorHAnsi" w:hAnsiTheme="majorHAnsi" w:cstheme="majorHAnsi"/>
          <w:color w:val="000000" w:themeColor="text1"/>
          <w:sz w:val="22"/>
          <w:szCs w:val="22"/>
        </w:rPr>
        <w:t>ds o</w:t>
      </w:r>
      <w:r w:rsidRPr="00B73EAC">
        <w:rPr>
          <w:rFonts w:eastAsia="Arial" w:asciiTheme="majorHAnsi" w:hAnsiTheme="majorHAnsi" w:cstheme="majorHAnsi"/>
          <w:color w:val="000000" w:themeColor="text1"/>
          <w:sz w:val="22"/>
          <w:szCs w:val="22"/>
        </w:rPr>
        <w:t xml:space="preserve">n its own passion for presenting the past, present and future of cinema and track record in talent development to share expertise and support existing and new partner organisations across the South West. For cultural cinema to be for everyone, everywhere, we believe that we need a thriving and inclusive cultural film exhibition sector: one which invites and inspires everyone to engage in and shape film culture beyond the mainstream; nurtures future generations; breaks down barriers to engagement and recognises the quality and value of difference. </w:t>
      </w:r>
    </w:p>
    <w:p w:rsidRPr="00B73EAC" w:rsidR="00C361B9" w:rsidP="00C361B9" w:rsidRDefault="00C361B9" w14:paraId="4EFCE36D" w14:textId="77777777">
      <w:pPr>
        <w:pStyle w:val="NormalWeb"/>
        <w:spacing w:before="0" w:beforeAutospacing="0" w:after="0" w:afterAutospacing="0" w:line="276" w:lineRule="auto"/>
        <w:rPr>
          <w:rFonts w:asciiTheme="majorHAnsi" w:hAnsiTheme="majorHAnsi" w:cstheme="majorHAnsi"/>
          <w:b/>
          <w:bCs/>
          <w:color w:val="000000" w:themeColor="text1"/>
          <w:sz w:val="22"/>
          <w:szCs w:val="22"/>
        </w:rPr>
      </w:pPr>
    </w:p>
    <w:p w:rsidRPr="00B73EAC" w:rsidR="00C361B9" w:rsidP="00C361B9" w:rsidRDefault="00752008" w14:paraId="1F085D60" w14:textId="2AA1C6F9">
      <w:pPr>
        <w:pStyle w:val="NormalWeb"/>
        <w:spacing w:before="0" w:beforeAutospacing="0" w:after="0" w:afterAutospacing="0" w:line="276" w:lineRule="auto"/>
        <w:rPr>
          <w:rFonts w:asciiTheme="majorHAnsi" w:hAnsiTheme="majorHAnsi" w:cstheme="majorHAnsi"/>
          <w:color w:val="000000"/>
          <w:sz w:val="22"/>
          <w:szCs w:val="22"/>
        </w:rPr>
      </w:pPr>
      <w:r w:rsidRPr="00B73EAC">
        <w:rPr>
          <w:rFonts w:asciiTheme="majorHAnsi" w:hAnsiTheme="majorHAnsi" w:cstheme="majorHAnsi"/>
          <w:b/>
          <w:bCs/>
          <w:color w:val="000000" w:themeColor="text1"/>
          <w:sz w:val="22"/>
          <w:szCs w:val="22"/>
        </w:rPr>
        <w:t>About</w:t>
      </w:r>
      <w:r w:rsidRPr="00B73EAC" w:rsidR="00C361B9">
        <w:rPr>
          <w:rFonts w:asciiTheme="majorHAnsi" w:hAnsiTheme="majorHAnsi" w:cstheme="majorHAnsi"/>
          <w:b/>
          <w:bCs/>
          <w:color w:val="000000" w:themeColor="text1"/>
          <w:sz w:val="22"/>
          <w:szCs w:val="22"/>
        </w:rPr>
        <w:t xml:space="preserve"> BFI N</w:t>
      </w:r>
      <w:r w:rsidRPr="00B73EAC">
        <w:rPr>
          <w:rFonts w:asciiTheme="majorHAnsi" w:hAnsiTheme="majorHAnsi" w:cstheme="majorHAnsi"/>
          <w:b/>
          <w:bCs/>
          <w:color w:val="000000" w:themeColor="text1"/>
          <w:sz w:val="22"/>
          <w:szCs w:val="22"/>
        </w:rPr>
        <w:t>ETWORK:</w:t>
      </w:r>
    </w:p>
    <w:p w:rsidRPr="00B73EAC" w:rsidR="00162473" w:rsidRDefault="00C361B9" w14:paraId="1396ED62" w14:textId="4B868AD5">
      <w:pPr>
        <w:pStyle w:val="NormalWeb"/>
        <w:rPr>
          <w:rFonts w:eastAsia="Arial" w:asciiTheme="majorHAnsi" w:hAnsiTheme="majorHAnsi" w:cstheme="majorHAnsi"/>
          <w:color w:val="000000" w:themeColor="text1"/>
          <w:sz w:val="22"/>
          <w:szCs w:val="22"/>
        </w:rPr>
      </w:pPr>
      <w:r w:rsidRPr="00B73EAC">
        <w:rPr>
          <w:rFonts w:asciiTheme="majorHAnsi" w:hAnsiTheme="majorHAnsi" w:cstheme="majorHAnsi"/>
          <w:color w:val="000000"/>
          <w:sz w:val="22"/>
          <w:szCs w:val="22"/>
        </w:rPr>
        <w:t xml:space="preserve">Since 2018, the English Film Hubs are home to a total of </w:t>
      </w:r>
      <w:r w:rsidRPr="00B73EAC" w:rsidR="7944A4BA">
        <w:rPr>
          <w:rFonts w:asciiTheme="majorHAnsi" w:hAnsiTheme="majorHAnsi" w:cstheme="majorHAnsi"/>
          <w:color w:val="000000"/>
          <w:sz w:val="22"/>
          <w:szCs w:val="22"/>
        </w:rPr>
        <w:t>s</w:t>
      </w:r>
      <w:r w:rsidRPr="00B73EAC" w:rsidR="2B49E0D6">
        <w:rPr>
          <w:rFonts w:asciiTheme="majorHAnsi" w:hAnsiTheme="majorHAnsi" w:cstheme="majorHAnsi"/>
          <w:color w:val="000000"/>
          <w:sz w:val="22"/>
          <w:szCs w:val="22"/>
        </w:rPr>
        <w:t>even</w:t>
      </w:r>
      <w:r w:rsidRPr="00B73EAC">
        <w:rPr>
          <w:rFonts w:asciiTheme="majorHAnsi" w:hAnsiTheme="majorHAnsi" w:cstheme="majorHAnsi"/>
          <w:color w:val="000000"/>
          <w:sz w:val="22"/>
          <w:szCs w:val="22"/>
        </w:rPr>
        <w:t xml:space="preserve"> Talent Executives appointed across the regions as part of a major </w:t>
      </w:r>
      <w:hyperlink w:history="1" r:id="rId10">
        <w:r w:rsidRPr="00B73EAC">
          <w:rPr>
            <w:rStyle w:val="Hyperlink"/>
            <w:rFonts w:asciiTheme="majorHAnsi" w:hAnsiTheme="majorHAnsi" w:cstheme="majorHAnsi"/>
            <w:color w:val="000000"/>
            <w:sz w:val="22"/>
            <w:szCs w:val="22"/>
          </w:rPr>
          <w:t>BFI NETWORK</w:t>
        </w:r>
      </w:hyperlink>
      <w:r w:rsidRPr="00B73EAC">
        <w:rPr>
          <w:rFonts w:asciiTheme="majorHAnsi" w:hAnsiTheme="majorHAnsi" w:cstheme="majorHAnsi"/>
          <w:color w:val="000000"/>
          <w:sz w:val="22"/>
          <w:szCs w:val="22"/>
        </w:rPr>
        <w:t xml:space="preserve"> initiative s</w:t>
      </w:r>
      <w:r w:rsidRPr="00B73EAC">
        <w:rPr>
          <w:rFonts w:asciiTheme="majorHAnsi" w:hAnsiTheme="majorHAnsi" w:cstheme="majorHAnsi"/>
          <w:color w:val="000000"/>
          <w:sz w:val="22"/>
          <w:szCs w:val="22"/>
          <w:shd w:val="clear" w:color="auto" w:fill="FFFFFF"/>
        </w:rPr>
        <w:t xml:space="preserve">upported by National Lottery funding </w:t>
      </w:r>
      <w:r w:rsidRPr="00B73EAC">
        <w:rPr>
          <w:rFonts w:asciiTheme="majorHAnsi" w:hAnsiTheme="majorHAnsi" w:cstheme="majorHAnsi"/>
          <w:color w:val="000000"/>
          <w:sz w:val="22"/>
          <w:szCs w:val="22"/>
        </w:rPr>
        <w:t xml:space="preserve">to </w:t>
      </w:r>
      <w:r w:rsidRPr="00B73EAC">
        <w:rPr>
          <w:rFonts w:asciiTheme="majorHAnsi" w:hAnsiTheme="majorHAnsi" w:cstheme="majorHAnsi"/>
          <w:color w:val="000000"/>
          <w:sz w:val="22"/>
          <w:szCs w:val="22"/>
          <w:shd w:val="clear" w:color="auto" w:fill="FFFFFF"/>
        </w:rPr>
        <w:t xml:space="preserve">ensure that everyone can access expertise and build their networks along with funding for short film and early development work. They join the existing talent development executives in </w:t>
      </w:r>
      <w:hyperlink w:history="1" r:id="rId11">
        <w:r w:rsidRPr="00B73EAC">
          <w:rPr>
            <w:rStyle w:val="Hyperlink"/>
            <w:rFonts w:asciiTheme="majorHAnsi" w:hAnsiTheme="majorHAnsi" w:cstheme="majorHAnsi"/>
            <w:color w:val="000000"/>
            <w:sz w:val="22"/>
            <w:szCs w:val="22"/>
            <w:shd w:val="clear" w:color="auto" w:fill="FFFFFF"/>
          </w:rPr>
          <w:t>Northern Ireland Screen</w:t>
        </w:r>
      </w:hyperlink>
      <w:r w:rsidRPr="00B73EAC">
        <w:rPr>
          <w:rFonts w:asciiTheme="majorHAnsi" w:hAnsiTheme="majorHAnsi" w:cstheme="majorHAnsi"/>
          <w:color w:val="000000"/>
          <w:sz w:val="22"/>
          <w:szCs w:val="22"/>
          <w:shd w:val="clear" w:color="auto" w:fill="FFFFFF"/>
        </w:rPr>
        <w:t xml:space="preserve">, </w:t>
      </w:r>
      <w:hyperlink w:history="1" r:id="rId12">
        <w:r w:rsidRPr="00B73EAC">
          <w:rPr>
            <w:rStyle w:val="Hyperlink"/>
            <w:rFonts w:asciiTheme="majorHAnsi" w:hAnsiTheme="majorHAnsi" w:cstheme="majorHAnsi"/>
            <w:color w:val="000000"/>
            <w:sz w:val="22"/>
            <w:szCs w:val="22"/>
            <w:shd w:val="clear" w:color="auto" w:fill="FFFFFF"/>
          </w:rPr>
          <w:t>Ffilm Cymru Wales</w:t>
        </w:r>
      </w:hyperlink>
      <w:r w:rsidRPr="00B73EAC">
        <w:rPr>
          <w:rFonts w:asciiTheme="majorHAnsi" w:hAnsiTheme="majorHAnsi" w:cstheme="majorHAnsi"/>
          <w:color w:val="000000"/>
          <w:sz w:val="22"/>
          <w:szCs w:val="22"/>
          <w:shd w:val="clear" w:color="auto" w:fill="FFFFFF"/>
        </w:rPr>
        <w:t xml:space="preserve"> and the </w:t>
      </w:r>
      <w:hyperlink w:history="1" r:id="rId13">
        <w:r w:rsidRPr="00B73EAC">
          <w:rPr>
            <w:rStyle w:val="Hyperlink"/>
            <w:rFonts w:asciiTheme="majorHAnsi" w:hAnsiTheme="majorHAnsi" w:cstheme="majorHAnsi"/>
            <w:color w:val="000000"/>
            <w:sz w:val="22"/>
            <w:szCs w:val="22"/>
            <w:shd w:val="clear" w:color="auto" w:fill="FFFFFF"/>
          </w:rPr>
          <w:t>Scottish Film Talent Network</w:t>
        </w:r>
      </w:hyperlink>
      <w:r w:rsidRPr="00B73EAC">
        <w:rPr>
          <w:rFonts w:asciiTheme="majorHAnsi" w:hAnsiTheme="majorHAnsi" w:cstheme="majorHAnsi"/>
          <w:color w:val="000000"/>
          <w:sz w:val="22"/>
          <w:szCs w:val="22"/>
          <w:shd w:val="clear" w:color="auto" w:fill="FFFFFF"/>
        </w:rPr>
        <w:t xml:space="preserve"> who all help to deliver BFI NETWORK.</w:t>
      </w:r>
      <w:r w:rsidRPr="00B73EAC">
        <w:rPr>
          <w:rFonts w:asciiTheme="majorHAnsi" w:hAnsiTheme="majorHAnsi" w:cstheme="majorHAnsi"/>
          <w:color w:val="000000" w:themeColor="text1"/>
          <w:sz w:val="22"/>
          <w:szCs w:val="22"/>
        </w:rPr>
        <w:t xml:space="preserve"> These exciting, demanding and expansive roles will focus on outreach as well as discovering and supporting new filmmakers. </w:t>
      </w:r>
    </w:p>
    <w:p w:rsidRPr="00B73EAC" w:rsidR="00DE3543" w:rsidP="00525C45" w:rsidRDefault="00DE3543" w14:paraId="0F16C1B2" w14:textId="66E2AE4A">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rPr>
          <w:rFonts w:asciiTheme="majorHAnsi" w:hAnsiTheme="majorHAnsi" w:cstheme="majorHAnsi"/>
          <w:color w:val="000000" w:themeColor="text1"/>
          <w:sz w:val="22"/>
          <w:szCs w:val="22"/>
        </w:rPr>
      </w:pPr>
      <w:r w:rsidRPr="00B73EAC">
        <w:rPr>
          <w:rFonts w:asciiTheme="majorHAnsi" w:hAnsiTheme="majorHAnsi" w:cstheme="majorHAnsi"/>
          <w:color w:val="000000" w:themeColor="text1"/>
          <w:sz w:val="22"/>
          <w:szCs w:val="22"/>
        </w:rPr>
        <w:t>For information</w:t>
      </w:r>
      <w:r w:rsidRPr="00B73EAC" w:rsidR="004C2C40">
        <w:rPr>
          <w:rFonts w:asciiTheme="majorHAnsi" w:hAnsiTheme="majorHAnsi" w:cstheme="majorHAnsi"/>
          <w:color w:val="000000" w:themeColor="text1"/>
          <w:sz w:val="22"/>
          <w:szCs w:val="22"/>
        </w:rPr>
        <w:t xml:space="preserve"> and</w:t>
      </w:r>
      <w:r w:rsidRPr="00B73EAC">
        <w:rPr>
          <w:rFonts w:asciiTheme="majorHAnsi" w:hAnsiTheme="majorHAnsi" w:cstheme="majorHAnsi"/>
          <w:color w:val="000000" w:themeColor="text1"/>
          <w:sz w:val="22"/>
          <w:szCs w:val="22"/>
        </w:rPr>
        <w:t xml:space="preserve"> inspiration, visit</w:t>
      </w:r>
    </w:p>
    <w:p w:rsidRPr="00B73EAC" w:rsidR="00666A23" w:rsidP="00D57987" w:rsidRDefault="00954CE8" w14:paraId="15A12B92" w14:textId="77777777">
      <w:pPr>
        <w:widowControl w:val="0"/>
        <w:numPr>
          <w:ilvl w:val="0"/>
          <w:numId w:val="4"/>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BFI NETWORK </w:t>
      </w:r>
      <w:hyperlink r:id="rId14">
        <w:r w:rsidRPr="00B73EAC">
          <w:rPr>
            <w:rFonts w:eastAsia="Arial" w:asciiTheme="majorHAnsi" w:hAnsiTheme="majorHAnsi" w:cstheme="majorHAnsi"/>
            <w:color w:val="0000FF"/>
            <w:sz w:val="22"/>
            <w:szCs w:val="22"/>
            <w:u w:val="single"/>
          </w:rPr>
          <w:t>https://network.bfi.org.uk</w:t>
        </w:r>
      </w:hyperlink>
    </w:p>
    <w:p w:rsidRPr="00B73EAC" w:rsidR="00302C16" w:rsidP="007B508A" w:rsidRDefault="00162473" w14:paraId="4EA6029A" w14:textId="71632CC7">
      <w:pPr>
        <w:widowControl w:val="0"/>
        <w:numPr>
          <w:ilvl w:val="0"/>
          <w:numId w:val="4"/>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BFI Film Audience Network </w:t>
      </w:r>
      <w:hyperlink w:history="1" r:id="rId15">
        <w:r w:rsidRPr="00B73EAC" w:rsidR="00302C16">
          <w:rPr>
            <w:rStyle w:val="Hyperlink"/>
            <w:rFonts w:eastAsia="Arial" w:asciiTheme="majorHAnsi" w:hAnsiTheme="majorHAnsi" w:cstheme="majorHAnsi"/>
            <w:sz w:val="22"/>
            <w:szCs w:val="22"/>
          </w:rPr>
          <w:t>http://www.bfi.org.uk/FAN</w:t>
        </w:r>
      </w:hyperlink>
    </w:p>
    <w:p w:rsidRPr="00B73EAC" w:rsidR="00666A23" w:rsidP="007B508A" w:rsidRDefault="004C2C40" w14:paraId="6311396F" w14:textId="762A6A85">
      <w:pPr>
        <w:widowControl w:val="0"/>
        <w:numPr>
          <w:ilvl w:val="0"/>
          <w:numId w:val="4"/>
        </w:numPr>
        <w:spacing w:line="276" w:lineRule="auto"/>
        <w:contextualSpacing/>
        <w:rPr>
          <w:rFonts w:eastAsia="Arial" w:asciiTheme="majorHAnsi" w:hAnsiTheme="majorHAnsi" w:cstheme="majorHAnsi"/>
          <w:sz w:val="22"/>
          <w:szCs w:val="22"/>
          <w:lang w:val="pl-PL"/>
        </w:rPr>
      </w:pPr>
      <w:r w:rsidRPr="00B73EAC">
        <w:rPr>
          <w:rFonts w:eastAsia="Arial" w:asciiTheme="majorHAnsi" w:hAnsiTheme="majorHAnsi" w:cstheme="majorHAnsi"/>
          <w:sz w:val="22"/>
          <w:szCs w:val="22"/>
          <w:lang w:val="pl-PL"/>
        </w:rPr>
        <w:t>BFI 2022</w:t>
      </w:r>
      <w:r w:rsidRPr="00B73EAC" w:rsidR="00954CE8">
        <w:rPr>
          <w:rFonts w:eastAsia="Arial" w:asciiTheme="majorHAnsi" w:hAnsiTheme="majorHAnsi" w:cstheme="majorHAnsi"/>
          <w:sz w:val="22"/>
          <w:szCs w:val="22"/>
          <w:lang w:val="pl-PL"/>
        </w:rPr>
        <w:t xml:space="preserve"> </w:t>
      </w:r>
      <w:hyperlink r:id="rId16">
        <w:r w:rsidRPr="00B73EAC" w:rsidR="00954CE8">
          <w:rPr>
            <w:rFonts w:eastAsia="Arial" w:asciiTheme="majorHAnsi" w:hAnsiTheme="majorHAnsi" w:cstheme="majorHAnsi"/>
            <w:color w:val="1155CC"/>
            <w:sz w:val="22"/>
            <w:szCs w:val="22"/>
            <w:u w:val="single"/>
            <w:lang w:val="pl-PL"/>
          </w:rPr>
          <w:t>http://www.bfi.org.uk/2022/</w:t>
        </w:r>
      </w:hyperlink>
    </w:p>
    <w:p w:rsidRPr="00B73EAC" w:rsidR="00666A23" w:rsidP="00910327" w:rsidRDefault="004C2C40" w14:paraId="26D53669" w14:textId="53EC7BFD">
      <w:pPr>
        <w:widowControl w:val="0"/>
        <w:numPr>
          <w:ilvl w:val="0"/>
          <w:numId w:val="4"/>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Film Hub South West / Watershed</w:t>
      </w:r>
      <w:r w:rsidRPr="00B73EAC" w:rsidR="00954CE8">
        <w:rPr>
          <w:rFonts w:eastAsia="Arial" w:asciiTheme="majorHAnsi" w:hAnsiTheme="majorHAnsi" w:cstheme="majorHAnsi"/>
          <w:sz w:val="22"/>
          <w:szCs w:val="22"/>
        </w:rPr>
        <w:t xml:space="preserve"> </w:t>
      </w:r>
      <w:hyperlink r:id="rId17">
        <w:r w:rsidRPr="00B73EAC" w:rsidR="00954CE8">
          <w:rPr>
            <w:rFonts w:eastAsia="Arial" w:asciiTheme="majorHAnsi" w:hAnsiTheme="majorHAnsi" w:cstheme="majorHAnsi"/>
            <w:color w:val="0000FF"/>
            <w:sz w:val="22"/>
            <w:szCs w:val="22"/>
            <w:u w:val="single"/>
          </w:rPr>
          <w:t>http://www.watershed.co.uk/filmhub</w:t>
        </w:r>
      </w:hyperlink>
      <w:r w:rsidRPr="00B73EAC" w:rsidR="00AB3AC6">
        <w:rPr>
          <w:rFonts w:eastAsia="Arial" w:asciiTheme="majorHAnsi" w:hAnsiTheme="majorHAnsi" w:cstheme="majorHAnsi"/>
          <w:color w:val="0000FF"/>
          <w:sz w:val="22"/>
          <w:szCs w:val="22"/>
          <w:u w:val="single"/>
        </w:rPr>
        <w:t>/making-films/</w:t>
      </w:r>
    </w:p>
    <w:p w:rsidRPr="00B73EAC" w:rsidR="00B73EAC" w:rsidP="00B73EAC" w:rsidRDefault="00B73EAC" w14:paraId="64CC2207" w14:textId="77777777">
      <w:pPr>
        <w:spacing w:before="100" w:beforeAutospacing="1" w:after="100" w:afterAutospacing="1"/>
        <w:rPr>
          <w:rFonts w:asciiTheme="majorHAnsi" w:hAnsiTheme="majorHAnsi" w:cstheme="majorHAnsi"/>
          <w:sz w:val="22"/>
          <w:szCs w:val="22"/>
        </w:rPr>
      </w:pPr>
      <w:r w:rsidRPr="00B73EAC">
        <w:rPr>
          <w:rFonts w:asciiTheme="majorHAnsi" w:hAnsiTheme="majorHAnsi" w:cstheme="majorHAnsi"/>
          <w:sz w:val="22"/>
          <w:szCs w:val="22"/>
        </w:rPr>
        <w:t xml:space="preserve">Watershed's first value is </w:t>
      </w:r>
      <w:r w:rsidRPr="00B73EAC">
        <w:rPr>
          <w:rFonts w:asciiTheme="majorHAnsi" w:hAnsiTheme="majorHAnsi" w:cstheme="majorHAnsi"/>
          <w:b/>
          <w:i/>
          <w:sz w:val="22"/>
          <w:szCs w:val="22"/>
        </w:rPr>
        <w:t>Inclusive - We are people led</w:t>
      </w:r>
      <w:r w:rsidRPr="00B73EAC">
        <w:rPr>
          <w:rFonts w:asciiTheme="majorHAnsi" w:hAnsiTheme="majorHAnsi" w:cstheme="majorHAnsi"/>
          <w:i/>
          <w:sz w:val="22"/>
          <w:szCs w:val="22"/>
        </w:rPr>
        <w:t>. We listen to and engage with the broadest range of people</w:t>
      </w:r>
      <w:r w:rsidRPr="00B73EAC">
        <w:rPr>
          <w:rFonts w:asciiTheme="majorHAnsi" w:hAnsiTheme="majorHAnsi" w:cstheme="majorHAnsi"/>
          <w:sz w:val="22"/>
          <w:szCs w:val="22"/>
        </w:rPr>
        <w:t>. To achieve this in everything we do, we are striving to understand more about who applies to work with us. So we invite you to complete our anonymous equal opportunities monitoring form, which will not be shared with the short listing panel.</w:t>
      </w:r>
    </w:p>
    <w:p w:rsidRPr="00B73EAC" w:rsidR="00B73EAC" w:rsidP="00B73EAC" w:rsidRDefault="00B73EAC" w14:paraId="06425B83" w14:textId="77777777">
      <w:pPr>
        <w:rPr>
          <w:rFonts w:asciiTheme="majorHAnsi" w:hAnsiTheme="majorHAnsi" w:cstheme="majorHAnsi"/>
          <w:sz w:val="22"/>
          <w:szCs w:val="22"/>
        </w:rPr>
      </w:pPr>
      <w:r w:rsidRPr="00B73EAC">
        <w:rPr>
          <w:rFonts w:asciiTheme="majorHAnsi" w:hAnsiTheme="majorHAnsi" w:cstheme="majorHAnsi"/>
          <w:sz w:val="22"/>
          <w:szCs w:val="22"/>
        </w:rPr>
        <w:t>Watershed is working towards good practice in equal opportunities and asks all applicants to complete the application form and equal opportunities monitoring form. Please DO NOT include your CV as it will not be considered. Please put all relevant information on your application form.</w:t>
      </w:r>
    </w:p>
    <w:p w:rsidRPr="00B73EAC" w:rsidR="00B73EAC" w:rsidP="00B73EAC" w:rsidRDefault="00B73EAC" w14:paraId="3ABD5275" w14:textId="77777777">
      <w:pPr>
        <w:rPr>
          <w:rFonts w:asciiTheme="majorHAnsi" w:hAnsiTheme="majorHAnsi" w:cstheme="majorHAnsi"/>
          <w:sz w:val="22"/>
          <w:szCs w:val="22"/>
        </w:rPr>
      </w:pPr>
    </w:p>
    <w:p w:rsidRPr="00B73EAC" w:rsidR="00B73EAC" w:rsidP="00B73EAC" w:rsidRDefault="00B73EAC" w14:paraId="0C11303E" w14:textId="77777777">
      <w:pPr>
        <w:rPr>
          <w:rFonts w:asciiTheme="majorHAnsi" w:hAnsiTheme="majorHAnsi" w:cstheme="majorHAnsi"/>
          <w:sz w:val="22"/>
          <w:szCs w:val="22"/>
        </w:rPr>
      </w:pPr>
      <w:r w:rsidRPr="00B73EAC">
        <w:rPr>
          <w:rFonts w:asciiTheme="majorHAnsi" w:hAnsiTheme="majorHAnsi" w:cstheme="majorHAnsi"/>
          <w:sz w:val="22"/>
          <w:szCs w:val="22"/>
        </w:rPr>
        <w:t>Watershed will work with shortlisted candidates to ensure their access needs are met during the interview process and will ensure access requirements do not factor in decision making.</w:t>
      </w:r>
    </w:p>
    <w:p w:rsidRPr="00B73EAC" w:rsidR="00B73EAC" w:rsidP="00B73EAC" w:rsidRDefault="00B73EAC" w14:paraId="0A7476EB" w14:textId="77777777">
      <w:pPr>
        <w:rPr>
          <w:rFonts w:asciiTheme="majorHAnsi" w:hAnsiTheme="majorHAnsi" w:cstheme="majorHAnsi"/>
          <w:sz w:val="22"/>
          <w:szCs w:val="22"/>
          <w:lang w:eastAsia="en-GB"/>
        </w:rPr>
      </w:pPr>
    </w:p>
    <w:p w:rsidRPr="00B73EAC" w:rsidR="00B73EAC" w:rsidP="00B73EAC" w:rsidRDefault="00B73EAC" w14:paraId="3102D849" w14:textId="77777777">
      <w:pPr>
        <w:rPr>
          <w:rFonts w:asciiTheme="majorHAnsi" w:hAnsiTheme="majorHAnsi" w:cstheme="majorHAnsi"/>
          <w:sz w:val="22"/>
          <w:szCs w:val="22"/>
          <w:lang w:eastAsia="en-GB"/>
        </w:rPr>
      </w:pPr>
      <w:r w:rsidRPr="00B73EAC">
        <w:rPr>
          <w:rFonts w:asciiTheme="majorHAnsi" w:hAnsiTheme="majorHAnsi" w:cstheme="majorHAnsi"/>
          <w:sz w:val="22"/>
          <w:szCs w:val="22"/>
          <w:lang w:eastAsia="en-GB"/>
        </w:rPr>
        <w:t>Watershed encourages applications from people of all backgrounds but particularly welcomes applications from candidates from Black and Minority Ethnic backgrounds as they are under-represented within our staff team.</w:t>
      </w:r>
    </w:p>
    <w:p w:rsidRPr="00B73EAC" w:rsidR="00DE4732" w:rsidRDefault="00954CE8" w14:paraId="02900287" w14:textId="0A31696E">
      <w:pPr>
        <w:widowControl w:val="0"/>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ab/>
      </w:r>
    </w:p>
    <w:p w:rsidRPr="00B73EAC" w:rsidR="00666A23" w:rsidRDefault="00954CE8" w14:paraId="15643BD2" w14:textId="69BDA751">
      <w:pPr>
        <w:widowControl w:val="0"/>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ab/>
      </w:r>
      <w:r w:rsidRPr="00B73EAC">
        <w:rPr>
          <w:rFonts w:eastAsia="Arial" w:asciiTheme="majorHAnsi" w:hAnsiTheme="majorHAnsi" w:cstheme="majorHAnsi"/>
          <w:sz w:val="22"/>
          <w:szCs w:val="22"/>
        </w:rPr>
        <w:tab/>
      </w:r>
      <w:r w:rsidRPr="00B73EAC">
        <w:rPr>
          <w:rFonts w:eastAsia="Arial" w:asciiTheme="majorHAnsi" w:hAnsiTheme="majorHAnsi" w:cstheme="majorHAnsi"/>
          <w:sz w:val="22"/>
          <w:szCs w:val="22"/>
        </w:rPr>
        <w:tab/>
      </w:r>
      <w:r w:rsidRPr="00B73EAC">
        <w:rPr>
          <w:rFonts w:eastAsia="Arial" w:asciiTheme="majorHAnsi" w:hAnsiTheme="majorHAnsi" w:cstheme="majorHAnsi"/>
          <w:sz w:val="22"/>
          <w:szCs w:val="22"/>
        </w:rPr>
        <w:tab/>
      </w:r>
      <w:r w:rsidRPr="00B73EAC">
        <w:rPr>
          <w:rFonts w:eastAsia="Arial" w:asciiTheme="majorHAnsi" w:hAnsiTheme="majorHAnsi" w:cstheme="majorHAnsi"/>
          <w:sz w:val="22"/>
          <w:szCs w:val="22"/>
        </w:rPr>
        <w:tab/>
      </w:r>
    </w:p>
    <w:p w:rsidRPr="00B73EAC" w:rsidR="00666A23" w:rsidRDefault="00954CE8" w14:paraId="41579C57" w14:textId="39CE68E8">
      <w:pPr>
        <w:widowControl w:val="0"/>
        <w:spacing w:line="276" w:lineRule="auto"/>
        <w:outlineLvl w:val="0"/>
        <w:rPr>
          <w:rFonts w:eastAsia="Arial" w:asciiTheme="majorHAnsi" w:hAnsiTheme="majorHAnsi" w:cstheme="majorHAnsi"/>
          <w:sz w:val="22"/>
          <w:szCs w:val="22"/>
        </w:rPr>
      </w:pPr>
      <w:r w:rsidRPr="00B73EAC">
        <w:rPr>
          <w:rFonts w:eastAsia="Arial" w:asciiTheme="majorHAnsi" w:hAnsiTheme="majorHAnsi" w:cstheme="majorHAnsi"/>
          <w:sz w:val="22"/>
          <w:szCs w:val="22"/>
        </w:rPr>
        <w:lastRenderedPageBreak/>
        <w:t>The ideal start date for candidates is</w:t>
      </w:r>
      <w:r w:rsidR="00B73EAC">
        <w:rPr>
          <w:rFonts w:eastAsia="Arial" w:asciiTheme="majorHAnsi" w:hAnsiTheme="majorHAnsi" w:cstheme="majorHAnsi"/>
          <w:sz w:val="22"/>
          <w:szCs w:val="22"/>
        </w:rPr>
        <w:t>:</w:t>
      </w:r>
      <w:r w:rsidRPr="00B73EAC">
        <w:rPr>
          <w:rFonts w:eastAsia="Arial" w:asciiTheme="majorHAnsi" w:hAnsiTheme="majorHAnsi" w:cstheme="majorHAnsi"/>
          <w:sz w:val="22"/>
          <w:szCs w:val="22"/>
        </w:rPr>
        <w:t xml:space="preserve"> </w:t>
      </w:r>
      <w:r w:rsidRPr="00B73EAC" w:rsidR="00AB3AC6">
        <w:rPr>
          <w:rFonts w:eastAsia="Arial" w:asciiTheme="majorHAnsi" w:hAnsiTheme="majorHAnsi" w:cstheme="majorHAnsi"/>
          <w:b/>
          <w:sz w:val="22"/>
          <w:szCs w:val="22"/>
        </w:rPr>
        <w:t>early – mid March 2020</w:t>
      </w:r>
    </w:p>
    <w:p w:rsidRPr="00B73EAC" w:rsidR="00666A23" w:rsidRDefault="00954CE8" w14:paraId="59158028" w14:textId="0AE15A29">
      <w:pPr>
        <w:widowControl w:val="0"/>
        <w:spacing w:line="276" w:lineRule="auto"/>
        <w:rPr>
          <w:rFonts w:eastAsia="Arial" w:asciiTheme="majorHAnsi" w:hAnsiTheme="majorHAnsi" w:cstheme="majorHAnsi"/>
          <w:color w:val="000000" w:themeColor="text1"/>
          <w:sz w:val="22"/>
          <w:szCs w:val="22"/>
        </w:rPr>
      </w:pPr>
      <w:r w:rsidRPr="00B73EAC">
        <w:rPr>
          <w:rFonts w:eastAsia="Arial" w:asciiTheme="majorHAnsi" w:hAnsiTheme="majorHAnsi" w:cstheme="majorHAnsi"/>
          <w:sz w:val="22"/>
          <w:szCs w:val="22"/>
        </w:rPr>
        <w:t xml:space="preserve">The closing date and time for all </w:t>
      </w:r>
      <w:r w:rsidRPr="00B73EAC">
        <w:rPr>
          <w:rFonts w:eastAsia="Arial" w:asciiTheme="majorHAnsi" w:hAnsiTheme="majorHAnsi" w:cstheme="majorHAnsi"/>
          <w:color w:val="000000" w:themeColor="text1"/>
          <w:sz w:val="22"/>
          <w:szCs w:val="22"/>
        </w:rPr>
        <w:t>applicants is</w:t>
      </w:r>
      <w:r w:rsidR="00B73EAC">
        <w:rPr>
          <w:rFonts w:eastAsia="Arial" w:asciiTheme="majorHAnsi" w:hAnsiTheme="majorHAnsi" w:cstheme="majorHAnsi"/>
          <w:color w:val="000000" w:themeColor="text1"/>
          <w:sz w:val="22"/>
          <w:szCs w:val="22"/>
        </w:rPr>
        <w:t>:</w:t>
      </w:r>
      <w:r w:rsidRPr="00B73EAC">
        <w:rPr>
          <w:rFonts w:eastAsia="Arial" w:asciiTheme="majorHAnsi" w:hAnsiTheme="majorHAnsi" w:cstheme="majorHAnsi"/>
          <w:color w:val="000000" w:themeColor="text1"/>
          <w:sz w:val="22"/>
          <w:szCs w:val="22"/>
        </w:rPr>
        <w:t xml:space="preserve"> </w:t>
      </w:r>
      <w:r w:rsidRPr="00B73EAC" w:rsidR="003E3C61">
        <w:rPr>
          <w:rFonts w:eastAsia="Arial" w:asciiTheme="majorHAnsi" w:hAnsiTheme="majorHAnsi" w:cstheme="majorHAnsi"/>
          <w:b/>
          <w:color w:val="000000" w:themeColor="text1"/>
          <w:sz w:val="22"/>
          <w:szCs w:val="22"/>
        </w:rPr>
        <w:t>31 January</w:t>
      </w:r>
      <w:r w:rsidRPr="00B73EAC" w:rsidR="00AB3AC6">
        <w:rPr>
          <w:rFonts w:eastAsia="Arial" w:asciiTheme="majorHAnsi" w:hAnsiTheme="majorHAnsi" w:cstheme="majorHAnsi"/>
          <w:b/>
          <w:color w:val="000000" w:themeColor="text1"/>
          <w:sz w:val="22"/>
          <w:szCs w:val="22"/>
        </w:rPr>
        <w:t xml:space="preserve"> 2020</w:t>
      </w:r>
      <w:r w:rsidR="00B73EAC">
        <w:rPr>
          <w:rFonts w:eastAsia="Arial" w:asciiTheme="majorHAnsi" w:hAnsiTheme="majorHAnsi" w:cstheme="majorHAnsi"/>
          <w:b/>
          <w:color w:val="000000" w:themeColor="text1"/>
          <w:sz w:val="22"/>
          <w:szCs w:val="22"/>
        </w:rPr>
        <w:t xml:space="preserve"> 17:00</w:t>
      </w:r>
    </w:p>
    <w:p w:rsidRPr="00B73EAC" w:rsidR="00666A23" w:rsidP="63AD204A" w:rsidRDefault="63AD204A" w14:paraId="28E27478" w14:textId="4377653B">
      <w:pPr>
        <w:widowControl w:val="0"/>
        <w:spacing w:line="276" w:lineRule="auto"/>
        <w:rPr>
          <w:rFonts w:eastAsia="Arial" w:asciiTheme="majorHAnsi" w:hAnsiTheme="majorHAnsi" w:cstheme="majorHAnsi"/>
          <w:b/>
          <w:bCs/>
          <w:color w:val="000000" w:themeColor="text1"/>
          <w:sz w:val="22"/>
          <w:szCs w:val="22"/>
        </w:rPr>
      </w:pPr>
      <w:r w:rsidRPr="00B73EAC">
        <w:rPr>
          <w:rFonts w:eastAsia="Arial" w:asciiTheme="majorHAnsi" w:hAnsiTheme="majorHAnsi" w:cstheme="majorHAnsi"/>
          <w:color w:val="000000" w:themeColor="text1"/>
          <w:sz w:val="22"/>
          <w:szCs w:val="22"/>
        </w:rPr>
        <w:t>We will contact short-listed candidates by</w:t>
      </w:r>
      <w:r w:rsidR="00B73EAC">
        <w:rPr>
          <w:rFonts w:eastAsia="Arial" w:asciiTheme="majorHAnsi" w:hAnsiTheme="majorHAnsi" w:cstheme="majorHAnsi"/>
          <w:color w:val="000000" w:themeColor="text1"/>
          <w:sz w:val="22"/>
          <w:szCs w:val="22"/>
        </w:rPr>
        <w:t>:</w:t>
      </w:r>
      <w:r w:rsidRPr="00B73EAC">
        <w:rPr>
          <w:rFonts w:eastAsia="Arial" w:asciiTheme="majorHAnsi" w:hAnsiTheme="majorHAnsi" w:cstheme="majorHAnsi"/>
          <w:color w:val="000000" w:themeColor="text1"/>
          <w:sz w:val="22"/>
          <w:szCs w:val="22"/>
        </w:rPr>
        <w:t xml:space="preserve"> </w:t>
      </w:r>
      <w:r w:rsidRPr="00B73EAC">
        <w:rPr>
          <w:rFonts w:eastAsia="Arial" w:asciiTheme="majorHAnsi" w:hAnsiTheme="majorHAnsi" w:cstheme="majorHAnsi"/>
          <w:b/>
          <w:bCs/>
          <w:color w:val="000000" w:themeColor="text1"/>
          <w:sz w:val="22"/>
          <w:szCs w:val="22"/>
        </w:rPr>
        <w:t>5</w:t>
      </w:r>
      <w:r w:rsidRPr="00B73EAC">
        <w:rPr>
          <w:rFonts w:eastAsia="Arial" w:asciiTheme="majorHAnsi" w:hAnsiTheme="majorHAnsi" w:cstheme="majorHAnsi"/>
          <w:color w:val="000000" w:themeColor="text1"/>
          <w:sz w:val="22"/>
          <w:szCs w:val="22"/>
        </w:rPr>
        <w:t xml:space="preserve"> </w:t>
      </w:r>
      <w:r w:rsidRPr="00B73EAC">
        <w:rPr>
          <w:rFonts w:eastAsia="Arial" w:asciiTheme="majorHAnsi" w:hAnsiTheme="majorHAnsi" w:cstheme="majorHAnsi"/>
          <w:b/>
          <w:bCs/>
          <w:color w:val="000000" w:themeColor="text1"/>
          <w:sz w:val="22"/>
          <w:szCs w:val="22"/>
        </w:rPr>
        <w:t>February 2020</w:t>
      </w:r>
    </w:p>
    <w:p w:rsidRPr="00B73EAC" w:rsidR="00666A23" w:rsidP="532BF45E" w:rsidRDefault="532BF45E" w14:paraId="129AF5B1" w14:textId="56734F64">
      <w:pPr>
        <w:widowControl w:val="0"/>
        <w:spacing w:line="276" w:lineRule="auto"/>
        <w:rPr>
          <w:rFonts w:eastAsia="Arial" w:asciiTheme="majorHAnsi" w:hAnsiTheme="majorHAnsi" w:cstheme="majorHAnsi"/>
          <w:b/>
          <w:bCs/>
          <w:color w:val="000000" w:themeColor="text1"/>
          <w:sz w:val="22"/>
          <w:szCs w:val="22"/>
        </w:rPr>
      </w:pPr>
      <w:r w:rsidRPr="00B73EAC">
        <w:rPr>
          <w:rFonts w:eastAsia="Arial" w:asciiTheme="majorHAnsi" w:hAnsiTheme="majorHAnsi" w:cstheme="majorHAnsi"/>
          <w:color w:val="000000" w:themeColor="text1"/>
          <w:sz w:val="22"/>
          <w:szCs w:val="22"/>
        </w:rPr>
        <w:t>Interviews will take place on</w:t>
      </w:r>
      <w:r w:rsidR="00B73EAC">
        <w:rPr>
          <w:rFonts w:eastAsia="Arial" w:asciiTheme="majorHAnsi" w:hAnsiTheme="majorHAnsi" w:cstheme="majorHAnsi"/>
          <w:color w:val="000000" w:themeColor="text1"/>
          <w:sz w:val="22"/>
          <w:szCs w:val="22"/>
        </w:rPr>
        <w:t>:</w:t>
      </w:r>
      <w:r w:rsidRPr="00B73EAC">
        <w:rPr>
          <w:rFonts w:eastAsia="Arial" w:asciiTheme="majorHAnsi" w:hAnsiTheme="majorHAnsi" w:cstheme="majorHAnsi"/>
          <w:color w:val="000000" w:themeColor="text1"/>
          <w:sz w:val="22"/>
          <w:szCs w:val="22"/>
        </w:rPr>
        <w:t xml:space="preserve"> </w:t>
      </w:r>
      <w:r w:rsidRPr="00B73EAC">
        <w:rPr>
          <w:rFonts w:eastAsia="Arial" w:asciiTheme="majorHAnsi" w:hAnsiTheme="majorHAnsi" w:cstheme="majorHAnsi"/>
          <w:b/>
          <w:bCs/>
          <w:color w:val="000000" w:themeColor="text1"/>
          <w:sz w:val="22"/>
          <w:szCs w:val="22"/>
        </w:rPr>
        <w:t>11 F</w:t>
      </w:r>
      <w:r w:rsidR="00B73EAC">
        <w:rPr>
          <w:rFonts w:eastAsia="Arial" w:asciiTheme="majorHAnsi" w:hAnsiTheme="majorHAnsi" w:cstheme="majorHAnsi"/>
          <w:b/>
          <w:bCs/>
          <w:color w:val="000000" w:themeColor="text1"/>
          <w:sz w:val="22"/>
          <w:szCs w:val="22"/>
        </w:rPr>
        <w:t>ebruary 2020 at Watershed in Bristol</w:t>
      </w:r>
    </w:p>
    <w:p w:rsidRPr="00B73EAC" w:rsidR="00666A23" w:rsidRDefault="00666A23" w14:paraId="5DD02F76" w14:textId="77777777">
      <w:pPr>
        <w:widowControl w:val="0"/>
        <w:spacing w:line="276" w:lineRule="auto"/>
        <w:rPr>
          <w:rFonts w:eastAsia="Arial" w:asciiTheme="majorHAnsi" w:hAnsiTheme="majorHAnsi" w:cstheme="majorHAnsi"/>
          <w:sz w:val="22"/>
          <w:szCs w:val="22"/>
        </w:rPr>
      </w:pPr>
    </w:p>
    <w:p w:rsidRPr="00B73EAC" w:rsidR="00666A23" w:rsidRDefault="00954CE8" w14:paraId="16B9A97F" w14:textId="77777777">
      <w:pPr>
        <w:widowControl w:val="0"/>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Please note that if you have not heard from us by the above date, you have been unsuccessful and we are unable to offer you an interview. If you have specific access requirements, please get in touch.</w:t>
      </w:r>
    </w:p>
    <w:p w:rsidRPr="00B73EAC" w:rsidR="00666A23" w:rsidRDefault="00666A23" w14:paraId="2D2B8ADF" w14:textId="6E4C8DB8">
      <w:pPr>
        <w:widowControl w:val="0"/>
        <w:spacing w:line="276" w:lineRule="auto"/>
        <w:rPr>
          <w:rFonts w:eastAsia="Arial" w:asciiTheme="majorHAnsi" w:hAnsiTheme="majorHAnsi" w:cstheme="majorHAnsi"/>
          <w:sz w:val="22"/>
          <w:szCs w:val="22"/>
        </w:rPr>
      </w:pPr>
    </w:p>
    <w:p w:rsidRPr="00B73EAC" w:rsidR="00666A23" w:rsidRDefault="00954CE8" w14:paraId="683FEC3B" w14:textId="09E5D14B">
      <w:pPr>
        <w:widowControl w:val="0"/>
        <w:spacing w:line="276" w:lineRule="auto"/>
        <w:outlineLvl w:val="0"/>
        <w:rPr>
          <w:rFonts w:eastAsia="Arial" w:asciiTheme="majorHAnsi" w:hAnsiTheme="majorHAnsi" w:cstheme="majorHAnsi"/>
          <w:sz w:val="22"/>
          <w:szCs w:val="22"/>
        </w:rPr>
      </w:pPr>
      <w:r w:rsidRPr="00B73EAC">
        <w:rPr>
          <w:rFonts w:eastAsia="Arial" w:asciiTheme="majorHAnsi" w:hAnsiTheme="majorHAnsi" w:cstheme="majorHAnsi"/>
          <w:sz w:val="22"/>
          <w:szCs w:val="22"/>
        </w:rPr>
        <w:t>Best wishes,</w:t>
      </w:r>
    </w:p>
    <w:p w:rsidRPr="00B73EAC" w:rsidR="00666A23" w:rsidP="63AD204A" w:rsidRDefault="00666A23" w14:paraId="4DB5B98B" w14:textId="2EAD862C">
      <w:pPr>
        <w:widowControl w:val="0"/>
        <w:spacing w:line="276" w:lineRule="auto"/>
        <w:rPr>
          <w:rFonts w:eastAsia="Arial" w:asciiTheme="majorHAnsi" w:hAnsiTheme="majorHAnsi" w:cstheme="majorHAnsi"/>
          <w:sz w:val="22"/>
          <w:szCs w:val="22"/>
        </w:rPr>
      </w:pPr>
      <w:r w:rsidRPr="00B73EAC">
        <w:rPr>
          <w:rFonts w:asciiTheme="majorHAnsi" w:hAnsiTheme="majorHAnsi" w:cstheme="majorHAnsi"/>
          <w:noProof/>
          <w:sz w:val="22"/>
          <w:szCs w:val="22"/>
          <w:lang w:val="en-GB" w:eastAsia="en-GB"/>
        </w:rPr>
        <w:drawing>
          <wp:inline distT="0" distB="0" distL="0" distR="0" wp14:anchorId="631E7283" wp14:editId="1F7F4E9E">
            <wp:extent cx="1051074" cy="533400"/>
            <wp:effectExtent l="0" t="0" r="0" b="0"/>
            <wp:docPr id="392501986" name="Picture 3" descr="../../../../../../../Desktop/PRESENTATIONS/Bologna%202015/sign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51074" cy="533400"/>
                    </a:xfrm>
                    <a:prstGeom prst="rect">
                      <a:avLst/>
                    </a:prstGeom>
                  </pic:spPr>
                </pic:pic>
              </a:graphicData>
            </a:graphic>
          </wp:inline>
        </w:drawing>
      </w:r>
    </w:p>
    <w:p w:rsidRPr="00B73EAC" w:rsidR="00666A23" w:rsidP="63AD204A" w:rsidRDefault="63AD204A" w14:paraId="4F9BEF9F" w14:textId="7AC9A68A">
      <w:pPr>
        <w:widowControl w:val="0"/>
        <w:spacing w:line="276" w:lineRule="auto"/>
        <w:outlineLvl w:val="0"/>
        <w:rPr>
          <w:rFonts w:eastAsia="Arial" w:asciiTheme="majorHAnsi" w:hAnsiTheme="majorHAnsi" w:cstheme="majorHAnsi"/>
          <w:b/>
          <w:bCs/>
          <w:sz w:val="22"/>
          <w:szCs w:val="22"/>
        </w:rPr>
      </w:pPr>
      <w:r w:rsidRPr="00B73EAC">
        <w:rPr>
          <w:rFonts w:eastAsia="Arial" w:asciiTheme="majorHAnsi" w:hAnsiTheme="majorHAnsi" w:cstheme="majorHAnsi"/>
          <w:b/>
          <w:bCs/>
          <w:sz w:val="22"/>
          <w:szCs w:val="22"/>
        </w:rPr>
        <w:t>Madeleine Probst – Film Hub South West Managing Producer</w:t>
      </w:r>
    </w:p>
    <w:p w:rsidRPr="00B73EAC" w:rsidR="00666A23" w:rsidP="532BF45E" w:rsidRDefault="532BF45E" w14:paraId="31133D1A" w14:textId="09D4FC22">
      <w:pPr>
        <w:widowControl w:val="0"/>
        <w:spacing w:line="276" w:lineRule="auto"/>
        <w:outlineLvl w:val="0"/>
        <w:rPr>
          <w:rFonts w:eastAsia="Arial" w:asciiTheme="majorHAnsi" w:hAnsiTheme="majorHAnsi" w:cstheme="majorHAnsi"/>
          <w:sz w:val="22"/>
          <w:szCs w:val="22"/>
          <w:lang w:val="de-DE"/>
        </w:rPr>
      </w:pPr>
      <w:r w:rsidRPr="00B73EAC">
        <w:rPr>
          <w:rFonts w:eastAsia="Arial" w:asciiTheme="majorHAnsi" w:hAnsiTheme="majorHAnsi" w:cstheme="majorHAnsi"/>
          <w:sz w:val="22"/>
          <w:szCs w:val="22"/>
          <w:lang w:val="de-DE"/>
        </w:rPr>
        <w:t xml:space="preserve">E: </w:t>
      </w:r>
      <w:hyperlink r:id="rId19">
        <w:r w:rsidRPr="00B73EAC">
          <w:rPr>
            <w:rStyle w:val="Hyperlink"/>
            <w:rFonts w:eastAsia="Arial" w:asciiTheme="majorHAnsi" w:hAnsiTheme="majorHAnsi" w:cstheme="majorHAnsi"/>
            <w:sz w:val="22"/>
            <w:szCs w:val="22"/>
            <w:lang w:val="de-DE"/>
          </w:rPr>
          <w:t>maddy@watershed.co.uk</w:t>
        </w:r>
      </w:hyperlink>
      <w:r w:rsidRPr="00B73EAC">
        <w:rPr>
          <w:rFonts w:eastAsia="Arial" w:asciiTheme="majorHAnsi" w:hAnsiTheme="majorHAnsi" w:cstheme="majorHAnsi"/>
          <w:sz w:val="22"/>
          <w:szCs w:val="22"/>
          <w:lang w:val="de-DE"/>
        </w:rPr>
        <w:t xml:space="preserve"> T: 0117 9275120 </w:t>
      </w:r>
    </w:p>
    <w:p w:rsidRPr="00B73EAC" w:rsidR="00666A23" w:rsidP="00B73EAC" w:rsidRDefault="532BF45E" w14:paraId="003863A4" w14:textId="6BFF8FE3">
      <w:pPr>
        <w:widowControl w:val="0"/>
        <w:spacing w:line="276" w:lineRule="auto"/>
        <w:outlineLvl w:val="0"/>
        <w:rPr>
          <w:rFonts w:eastAsia="Arial" w:asciiTheme="majorHAnsi" w:hAnsiTheme="majorHAnsi" w:cstheme="majorHAnsi"/>
          <w:sz w:val="22"/>
          <w:szCs w:val="22"/>
        </w:rPr>
      </w:pPr>
      <w:r w:rsidRPr="00B73EAC">
        <w:rPr>
          <w:rFonts w:eastAsia="Arial" w:asciiTheme="majorHAnsi" w:hAnsiTheme="majorHAnsi" w:cstheme="majorHAnsi"/>
          <w:sz w:val="22"/>
          <w:szCs w:val="22"/>
        </w:rPr>
        <w:t>Watershed, 1 Canon's Road, Harbourside, Bristol, BS1 5TX</w:t>
      </w:r>
      <w:r w:rsidRPr="00B73EAC" w:rsidR="00090F74">
        <w:rPr>
          <w:rFonts w:asciiTheme="majorHAnsi" w:hAnsiTheme="majorHAnsi" w:cstheme="majorHAnsi"/>
          <w:sz w:val="22"/>
          <w:szCs w:val="22"/>
        </w:rPr>
        <w:br w:type="page"/>
      </w:r>
    </w:p>
    <w:p w:rsidRPr="00B73EAC" w:rsidR="00666A23" w:rsidRDefault="00954CE8" w14:paraId="0E53301F" w14:textId="2EE4E4D0">
      <w:pPr>
        <w:widowControl w:val="0"/>
        <w:spacing w:line="276" w:lineRule="auto"/>
        <w:outlineLvl w:val="0"/>
        <w:rPr>
          <w:rFonts w:eastAsia="Arial" w:asciiTheme="majorHAnsi" w:hAnsiTheme="majorHAnsi" w:cstheme="majorHAnsi"/>
          <w:b/>
          <w:sz w:val="22"/>
          <w:szCs w:val="22"/>
        </w:rPr>
      </w:pPr>
      <w:r w:rsidRPr="00B73EAC">
        <w:rPr>
          <w:rFonts w:eastAsia="Arial" w:asciiTheme="majorHAnsi" w:hAnsiTheme="majorHAnsi" w:cstheme="majorHAnsi"/>
          <w:b/>
          <w:sz w:val="22"/>
          <w:szCs w:val="22"/>
        </w:rPr>
        <w:lastRenderedPageBreak/>
        <w:t>Position: </w:t>
      </w:r>
      <w:r w:rsidR="00B73EAC">
        <w:rPr>
          <w:rFonts w:eastAsia="Arial" w:asciiTheme="majorHAnsi" w:hAnsiTheme="majorHAnsi" w:cstheme="majorHAnsi"/>
          <w:b/>
          <w:sz w:val="22"/>
          <w:szCs w:val="22"/>
        </w:rPr>
        <w:tab/>
      </w:r>
      <w:r w:rsidR="00B73EAC">
        <w:rPr>
          <w:rFonts w:eastAsia="Arial" w:asciiTheme="majorHAnsi" w:hAnsiTheme="majorHAnsi" w:cstheme="majorHAnsi"/>
          <w:b/>
          <w:sz w:val="22"/>
          <w:szCs w:val="22"/>
        </w:rPr>
        <w:tab/>
      </w:r>
      <w:r w:rsidRPr="00EC697A" w:rsidR="00EC697A">
        <w:rPr>
          <w:rFonts w:eastAsia="Arial" w:asciiTheme="majorHAnsi" w:hAnsiTheme="majorHAnsi" w:cstheme="majorHAnsi"/>
          <w:sz w:val="22"/>
          <w:szCs w:val="22"/>
        </w:rPr>
        <w:t xml:space="preserve">BFI </w:t>
      </w:r>
      <w:r w:rsidR="00EC697A">
        <w:rPr>
          <w:rFonts w:eastAsia="Arial" w:asciiTheme="majorHAnsi" w:hAnsiTheme="majorHAnsi" w:cstheme="majorHAnsi"/>
          <w:sz w:val="22"/>
          <w:szCs w:val="22"/>
        </w:rPr>
        <w:t xml:space="preserve">Network </w:t>
      </w:r>
      <w:r w:rsidRPr="00B73EAC">
        <w:rPr>
          <w:rFonts w:eastAsia="Arial" w:asciiTheme="majorHAnsi" w:hAnsiTheme="majorHAnsi" w:cstheme="majorHAnsi"/>
          <w:sz w:val="22"/>
          <w:szCs w:val="22"/>
        </w:rPr>
        <w:t>Talent Executive</w:t>
      </w:r>
      <w:r w:rsidRPr="00B73EAC" w:rsidR="00AB3AC6">
        <w:rPr>
          <w:rFonts w:eastAsia="Arial" w:asciiTheme="majorHAnsi" w:hAnsiTheme="majorHAnsi" w:cstheme="majorHAnsi"/>
          <w:sz w:val="22"/>
          <w:szCs w:val="22"/>
        </w:rPr>
        <w:t xml:space="preserve"> – Maternity Cover</w:t>
      </w:r>
    </w:p>
    <w:p w:rsidRPr="00B73EAC" w:rsidR="007B2962" w:rsidP="004E0B8E" w:rsidRDefault="0008429F" w14:paraId="3751B374" w14:textId="74E7CF23">
      <w:pPr>
        <w:widowControl w:val="0"/>
        <w:spacing w:line="276" w:lineRule="auto"/>
        <w:rPr>
          <w:rFonts w:eastAsia="Arial" w:asciiTheme="majorHAnsi" w:hAnsiTheme="majorHAnsi" w:cstheme="majorHAnsi"/>
          <w:color w:val="000000" w:themeColor="text1"/>
          <w:sz w:val="22"/>
          <w:szCs w:val="22"/>
        </w:rPr>
      </w:pPr>
      <w:r w:rsidRPr="00B73EAC">
        <w:rPr>
          <w:rFonts w:eastAsia="Arial" w:asciiTheme="majorHAnsi" w:hAnsiTheme="majorHAnsi" w:cstheme="majorHAnsi"/>
          <w:b/>
          <w:bCs/>
          <w:color w:val="000000" w:themeColor="text1"/>
          <w:sz w:val="22"/>
          <w:szCs w:val="22"/>
        </w:rPr>
        <w:t>Grade: </w:t>
      </w:r>
      <w:r w:rsidR="00B73EAC">
        <w:rPr>
          <w:rFonts w:eastAsia="Arial" w:asciiTheme="majorHAnsi" w:hAnsiTheme="majorHAnsi" w:cstheme="majorHAnsi"/>
          <w:b/>
          <w:bCs/>
          <w:color w:val="000000" w:themeColor="text1"/>
          <w:sz w:val="22"/>
          <w:szCs w:val="22"/>
        </w:rPr>
        <w:tab/>
      </w:r>
      <w:r w:rsidR="00B73EAC">
        <w:rPr>
          <w:rFonts w:eastAsia="Arial" w:asciiTheme="majorHAnsi" w:hAnsiTheme="majorHAnsi" w:cstheme="majorHAnsi"/>
          <w:b/>
          <w:bCs/>
          <w:color w:val="000000" w:themeColor="text1"/>
          <w:sz w:val="22"/>
          <w:szCs w:val="22"/>
        </w:rPr>
        <w:tab/>
      </w:r>
      <w:r w:rsidR="00B73EAC">
        <w:rPr>
          <w:rFonts w:eastAsia="Arial" w:asciiTheme="majorHAnsi" w:hAnsiTheme="majorHAnsi" w:cstheme="majorHAnsi"/>
          <w:b/>
          <w:bCs/>
          <w:color w:val="000000" w:themeColor="text1"/>
          <w:sz w:val="22"/>
          <w:szCs w:val="22"/>
        </w:rPr>
        <w:tab/>
      </w:r>
      <w:r w:rsidRPr="00B73EAC">
        <w:rPr>
          <w:rFonts w:eastAsia="Arial" w:asciiTheme="majorHAnsi" w:hAnsiTheme="majorHAnsi" w:cstheme="majorHAnsi"/>
          <w:bCs/>
          <w:color w:val="000000" w:themeColor="text1"/>
          <w:sz w:val="22"/>
          <w:szCs w:val="22"/>
        </w:rPr>
        <w:t>2</w:t>
      </w:r>
      <w:r w:rsidRPr="00B73EAC" w:rsidR="00954CE8">
        <w:rPr>
          <w:rFonts w:eastAsia="Arial" w:asciiTheme="majorHAnsi" w:hAnsiTheme="majorHAnsi" w:cstheme="majorHAnsi"/>
          <w:b/>
          <w:bCs/>
          <w:color w:val="000000" w:themeColor="text1"/>
          <w:sz w:val="22"/>
          <w:szCs w:val="22"/>
        </w:rPr>
        <w:t xml:space="preserve"> </w:t>
      </w:r>
      <w:r w:rsidRPr="00B73EAC" w:rsidR="00954CE8">
        <w:rPr>
          <w:rFonts w:eastAsia="Arial" w:asciiTheme="majorHAnsi" w:hAnsiTheme="majorHAnsi" w:cstheme="majorHAnsi"/>
          <w:color w:val="000000" w:themeColor="text1"/>
          <w:sz w:val="22"/>
          <w:szCs w:val="22"/>
        </w:rPr>
        <w:t>Circa £3</w:t>
      </w:r>
      <w:r w:rsidRPr="00B73EAC" w:rsidR="152943F2">
        <w:rPr>
          <w:rFonts w:eastAsia="Arial" w:asciiTheme="majorHAnsi" w:hAnsiTheme="majorHAnsi" w:cstheme="majorHAnsi"/>
          <w:color w:val="000000" w:themeColor="text1"/>
          <w:sz w:val="22"/>
          <w:szCs w:val="22"/>
        </w:rPr>
        <w:t>1</w:t>
      </w:r>
      <w:r w:rsidRPr="00B73EAC" w:rsidR="00954CE8">
        <w:rPr>
          <w:rFonts w:eastAsia="Arial" w:asciiTheme="majorHAnsi" w:hAnsiTheme="majorHAnsi" w:cstheme="majorHAnsi"/>
          <w:color w:val="000000" w:themeColor="text1"/>
          <w:sz w:val="22"/>
          <w:szCs w:val="22"/>
        </w:rPr>
        <w:t>K - £</w:t>
      </w:r>
      <w:r w:rsidR="00EC697A">
        <w:rPr>
          <w:rFonts w:eastAsia="Arial" w:asciiTheme="majorHAnsi" w:hAnsiTheme="majorHAnsi" w:cstheme="majorHAnsi"/>
          <w:color w:val="000000" w:themeColor="text1"/>
          <w:sz w:val="22"/>
          <w:szCs w:val="22"/>
        </w:rPr>
        <w:t>33</w:t>
      </w:r>
      <w:bookmarkStart w:name="_GoBack" w:id="0"/>
      <w:bookmarkEnd w:id="0"/>
      <w:r w:rsidRPr="00B73EAC" w:rsidR="00154B23">
        <w:rPr>
          <w:rFonts w:eastAsia="Arial" w:asciiTheme="majorHAnsi" w:hAnsiTheme="majorHAnsi" w:cstheme="majorHAnsi"/>
          <w:color w:val="000000" w:themeColor="text1"/>
          <w:sz w:val="22"/>
          <w:szCs w:val="22"/>
        </w:rPr>
        <w:t xml:space="preserve">K </w:t>
      </w:r>
      <w:r w:rsidRPr="00B73EAC" w:rsidR="00954CE8">
        <w:rPr>
          <w:rFonts w:eastAsia="Arial" w:asciiTheme="majorHAnsi" w:hAnsiTheme="majorHAnsi" w:cstheme="majorHAnsi"/>
          <w:color w:val="000000" w:themeColor="text1"/>
          <w:sz w:val="22"/>
          <w:szCs w:val="22"/>
        </w:rPr>
        <w:t xml:space="preserve">(depending on level of experience) Per Annum pro rata* </w:t>
      </w:r>
    </w:p>
    <w:p w:rsidRPr="00B73EAC" w:rsidR="00AB3AC6" w:rsidRDefault="00854D55" w14:paraId="7B93E65C" w14:textId="4820E45B">
      <w:pPr>
        <w:widowControl w:val="0"/>
        <w:spacing w:line="276" w:lineRule="auto"/>
        <w:rPr>
          <w:rFonts w:asciiTheme="majorHAnsi" w:hAnsiTheme="majorHAnsi" w:cstheme="majorHAnsi"/>
          <w:color w:val="000000" w:themeColor="text1"/>
          <w:sz w:val="22"/>
          <w:szCs w:val="22"/>
        </w:rPr>
      </w:pPr>
      <w:r w:rsidRPr="00B73EAC">
        <w:rPr>
          <w:rFonts w:asciiTheme="majorHAnsi" w:hAnsiTheme="majorHAnsi" w:cstheme="majorHAnsi"/>
          <w:b/>
          <w:bCs/>
          <w:color w:val="000000" w:themeColor="text1"/>
          <w:sz w:val="22"/>
          <w:szCs w:val="22"/>
        </w:rPr>
        <w:t>Fixed Term contract:</w:t>
      </w:r>
      <w:r w:rsidRPr="00B73EAC">
        <w:rPr>
          <w:rFonts w:asciiTheme="majorHAnsi" w:hAnsiTheme="majorHAnsi" w:cstheme="majorHAnsi"/>
          <w:color w:val="000000" w:themeColor="text1"/>
          <w:sz w:val="22"/>
          <w:szCs w:val="22"/>
        </w:rPr>
        <w:t xml:space="preserve"> </w:t>
      </w:r>
      <w:r w:rsidR="00B73EAC">
        <w:rPr>
          <w:rFonts w:asciiTheme="majorHAnsi" w:hAnsiTheme="majorHAnsi" w:cstheme="majorHAnsi"/>
          <w:color w:val="000000" w:themeColor="text1"/>
          <w:sz w:val="22"/>
          <w:szCs w:val="22"/>
        </w:rPr>
        <w:tab/>
      </w:r>
      <w:r w:rsidRPr="00B73EAC" w:rsidR="3E1C0627">
        <w:rPr>
          <w:rFonts w:asciiTheme="majorHAnsi" w:hAnsiTheme="majorHAnsi" w:cstheme="majorHAnsi"/>
          <w:color w:val="000000" w:themeColor="text1"/>
          <w:sz w:val="22"/>
          <w:szCs w:val="22"/>
        </w:rPr>
        <w:t>12 months or upon return of the permanent post-holder</w:t>
      </w:r>
    </w:p>
    <w:p w:rsidRPr="00B73EAC" w:rsidR="00666A23" w:rsidRDefault="00954CE8" w14:paraId="7D49BA91" w14:textId="770FF246">
      <w:pPr>
        <w:widowControl w:val="0"/>
        <w:spacing w:line="276" w:lineRule="auto"/>
        <w:rPr>
          <w:rFonts w:eastAsia="Arial" w:asciiTheme="majorHAnsi" w:hAnsiTheme="majorHAnsi" w:cstheme="majorHAnsi"/>
          <w:sz w:val="22"/>
          <w:szCs w:val="22"/>
        </w:rPr>
      </w:pPr>
      <w:r w:rsidRPr="00B73EAC">
        <w:rPr>
          <w:rFonts w:eastAsia="Arial" w:asciiTheme="majorHAnsi" w:hAnsiTheme="majorHAnsi" w:cstheme="majorHAnsi"/>
          <w:b/>
          <w:sz w:val="22"/>
          <w:szCs w:val="22"/>
        </w:rPr>
        <w:t>Responsible to: </w:t>
      </w:r>
      <w:r w:rsidR="00B73EAC">
        <w:rPr>
          <w:rFonts w:eastAsia="Arial" w:asciiTheme="majorHAnsi" w:hAnsiTheme="majorHAnsi" w:cstheme="majorHAnsi"/>
          <w:b/>
          <w:sz w:val="22"/>
          <w:szCs w:val="22"/>
        </w:rPr>
        <w:tab/>
      </w:r>
      <w:r w:rsidRPr="00B73EAC">
        <w:rPr>
          <w:rFonts w:eastAsia="Arial" w:asciiTheme="majorHAnsi" w:hAnsiTheme="majorHAnsi" w:cstheme="majorHAnsi"/>
          <w:sz w:val="22"/>
          <w:szCs w:val="22"/>
        </w:rPr>
        <w:t xml:space="preserve">Film Hub South West </w:t>
      </w:r>
      <w:r w:rsidRPr="00B73EAC" w:rsidR="00D46728">
        <w:rPr>
          <w:rFonts w:eastAsia="Arial" w:asciiTheme="majorHAnsi" w:hAnsiTheme="majorHAnsi" w:cstheme="majorHAnsi"/>
          <w:sz w:val="22"/>
          <w:szCs w:val="22"/>
        </w:rPr>
        <w:t xml:space="preserve">Managing </w:t>
      </w:r>
      <w:r w:rsidRPr="00B73EAC">
        <w:rPr>
          <w:rFonts w:eastAsia="Arial" w:asciiTheme="majorHAnsi" w:hAnsiTheme="majorHAnsi" w:cstheme="majorHAnsi"/>
          <w:sz w:val="22"/>
          <w:szCs w:val="22"/>
        </w:rPr>
        <w:t xml:space="preserve">Producer, Watershed </w:t>
      </w:r>
    </w:p>
    <w:p w:rsidRPr="00B73EAC" w:rsidR="00666A23" w:rsidRDefault="3E1C0627" w14:paraId="10874B62" w14:textId="2D164DC5">
      <w:pPr>
        <w:widowControl w:val="0"/>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*Full time working is preferred but flexible terms will be considered for the right candidate(s)</w:t>
      </w:r>
    </w:p>
    <w:p w:rsidRPr="00B73EAC" w:rsidR="00666A23" w:rsidRDefault="00666A23" w14:paraId="3163A813" w14:textId="77777777">
      <w:pPr>
        <w:widowControl w:val="0"/>
        <w:spacing w:line="276" w:lineRule="auto"/>
        <w:rPr>
          <w:rFonts w:eastAsia="Arial" w:asciiTheme="majorHAnsi" w:hAnsiTheme="majorHAnsi" w:cstheme="majorHAnsi"/>
          <w:sz w:val="22"/>
          <w:szCs w:val="22"/>
          <w:highlight w:val="yellow"/>
        </w:rPr>
      </w:pPr>
    </w:p>
    <w:p w:rsidRPr="00B73EAC" w:rsidR="00666A23" w:rsidRDefault="00954CE8" w14:paraId="5733A097" w14:textId="77777777">
      <w:pPr>
        <w:widowControl w:val="0"/>
        <w:spacing w:line="276" w:lineRule="auto"/>
        <w:outlineLvl w:val="0"/>
        <w:rPr>
          <w:rFonts w:eastAsia="Arial" w:asciiTheme="majorHAnsi" w:hAnsiTheme="majorHAnsi" w:cstheme="majorHAnsi"/>
          <w:b/>
          <w:sz w:val="22"/>
          <w:szCs w:val="22"/>
        </w:rPr>
      </w:pPr>
      <w:r w:rsidRPr="00B73EAC">
        <w:rPr>
          <w:rFonts w:eastAsia="Arial" w:asciiTheme="majorHAnsi" w:hAnsiTheme="majorHAnsi" w:cstheme="majorHAnsi"/>
          <w:b/>
          <w:sz w:val="22"/>
          <w:szCs w:val="22"/>
        </w:rPr>
        <w:t>Purpose of Job</w:t>
      </w:r>
    </w:p>
    <w:p w:rsidRPr="00B73EAC" w:rsidR="00666A23" w:rsidP="004E0B8E" w:rsidRDefault="00954CE8" w14:paraId="72A4A9D4" w14:textId="0388ECFE">
      <w:pPr>
        <w:spacing w:line="276" w:lineRule="auto"/>
        <w:rPr>
          <w:rFonts w:eastAsia="Arial" w:asciiTheme="majorHAnsi" w:hAnsiTheme="majorHAnsi" w:cstheme="majorHAnsi"/>
          <w:color w:val="0D0D0D"/>
          <w:sz w:val="22"/>
          <w:szCs w:val="22"/>
          <w:highlight w:val="white"/>
        </w:rPr>
      </w:pPr>
      <w:r w:rsidRPr="00B73EAC">
        <w:rPr>
          <w:rFonts w:eastAsia="Arial" w:asciiTheme="majorHAnsi" w:hAnsiTheme="majorHAnsi" w:cstheme="majorHAnsi"/>
          <w:color w:val="0D0D0D"/>
          <w:sz w:val="22"/>
          <w:szCs w:val="22"/>
        </w:rPr>
        <w:t xml:space="preserve">The post-holder will </w:t>
      </w:r>
      <w:r w:rsidRPr="00B73EAC">
        <w:rPr>
          <w:rFonts w:eastAsia="Arial" w:asciiTheme="majorHAnsi" w:hAnsiTheme="majorHAnsi" w:cstheme="majorHAnsi"/>
          <w:sz w:val="22"/>
          <w:szCs w:val="22"/>
        </w:rPr>
        <w:t xml:space="preserve">collaborate with partners across the South West region to </w:t>
      </w:r>
      <w:r w:rsidRPr="00B73EAC">
        <w:rPr>
          <w:rFonts w:eastAsia="Arial" w:asciiTheme="majorHAnsi" w:hAnsiTheme="majorHAnsi" w:cstheme="majorHAnsi"/>
          <w:color w:val="0D0D0D"/>
          <w:sz w:val="22"/>
          <w:szCs w:val="22"/>
        </w:rPr>
        <w:t xml:space="preserve">discover and develop talented writers, directors, producers and artists working across different disciplines at the start of their filmmaking careers. The role </w:t>
      </w:r>
      <w:r w:rsidRPr="00B73EAC" w:rsidR="00364451">
        <w:rPr>
          <w:rFonts w:eastAsia="Arial" w:asciiTheme="majorHAnsi" w:hAnsiTheme="majorHAnsi" w:cstheme="majorHAnsi"/>
          <w:color w:val="0D0D0D"/>
          <w:sz w:val="22"/>
          <w:szCs w:val="22"/>
        </w:rPr>
        <w:t>is</w:t>
      </w:r>
      <w:r w:rsidRPr="00B73EAC">
        <w:rPr>
          <w:rFonts w:eastAsia="Arial" w:asciiTheme="majorHAnsi" w:hAnsiTheme="majorHAnsi" w:cstheme="majorHAnsi"/>
          <w:color w:val="0D0D0D"/>
          <w:sz w:val="22"/>
          <w:szCs w:val="22"/>
        </w:rPr>
        <w:t xml:space="preserve"> based at Watershed in Bristol, Film Hub Lead Organisation for the region as part of the BFI Film Audience Network. They will place inclusivity and outreach at the core of their approach, working from a grassroots level up, to ensure that the widest range of people are aware of, and can access, the funding and networks. The role will include supporting talent to access funding for i) short film production and ii) the </w:t>
      </w:r>
      <w:r w:rsidRPr="00B73EAC" w:rsidR="152943F2">
        <w:rPr>
          <w:rFonts w:eastAsia="Arial" w:asciiTheme="majorHAnsi" w:hAnsiTheme="majorHAnsi" w:cstheme="majorHAnsi"/>
          <w:color w:val="0D0D0D"/>
          <w:sz w:val="22"/>
          <w:szCs w:val="22"/>
        </w:rPr>
        <w:t xml:space="preserve">early </w:t>
      </w:r>
      <w:r w:rsidRPr="00B73EAC">
        <w:rPr>
          <w:rFonts w:eastAsia="Arial" w:asciiTheme="majorHAnsi" w:hAnsiTheme="majorHAnsi" w:cstheme="majorHAnsi"/>
          <w:color w:val="0D0D0D"/>
          <w:sz w:val="22"/>
          <w:szCs w:val="22"/>
        </w:rPr>
        <w:t>development of feature film concepts; providing editorial expertise</w:t>
      </w:r>
      <w:r w:rsidRPr="00B73EAC" w:rsidR="00BE0059">
        <w:rPr>
          <w:rFonts w:eastAsia="Arial" w:asciiTheme="majorHAnsi" w:hAnsiTheme="majorHAnsi" w:cstheme="majorHAnsi"/>
          <w:color w:val="0D0D0D"/>
          <w:sz w:val="22"/>
          <w:szCs w:val="22"/>
        </w:rPr>
        <w:t xml:space="preserve">, </w:t>
      </w:r>
      <w:r w:rsidRPr="00B73EAC">
        <w:rPr>
          <w:rFonts w:eastAsia="Arial" w:asciiTheme="majorHAnsi" w:hAnsiTheme="majorHAnsi" w:cstheme="majorHAnsi"/>
          <w:color w:val="0D0D0D"/>
          <w:sz w:val="22"/>
          <w:szCs w:val="22"/>
        </w:rPr>
        <w:t xml:space="preserve"> on funded projects; supporting professional development, including progress from short films towards features; and promoting opportunities available through BFI NETWORK and beyond. They will provide creative and related oversi</w:t>
      </w:r>
      <w:r w:rsidRPr="00B73EAC">
        <w:rPr>
          <w:rFonts w:eastAsia="Arial" w:asciiTheme="majorHAnsi" w:hAnsiTheme="majorHAnsi" w:cstheme="majorHAnsi"/>
          <w:color w:val="0D0D0D"/>
          <w:sz w:val="22"/>
          <w:szCs w:val="22"/>
          <w:highlight w:val="white"/>
        </w:rPr>
        <w:t xml:space="preserve">ght of funded work to ensure the strongest possible outcomes from the support provided. </w:t>
      </w:r>
    </w:p>
    <w:p w:rsidRPr="00B73EAC" w:rsidR="00666A23" w:rsidRDefault="00666A23" w14:paraId="32141637" w14:textId="77777777">
      <w:pPr>
        <w:spacing w:line="276" w:lineRule="auto"/>
        <w:rPr>
          <w:rFonts w:eastAsia="Arial" w:asciiTheme="majorHAnsi" w:hAnsiTheme="majorHAnsi" w:cstheme="majorHAnsi"/>
          <w:color w:val="0D0D0D"/>
          <w:sz w:val="22"/>
          <w:szCs w:val="22"/>
          <w:highlight w:val="white"/>
        </w:rPr>
      </w:pPr>
    </w:p>
    <w:p w:rsidRPr="00B73EAC" w:rsidR="00666A23" w:rsidRDefault="00954CE8" w14:paraId="47A4FA8C" w14:textId="77777777">
      <w:pPr>
        <w:widowControl w:val="0"/>
        <w:spacing w:line="276" w:lineRule="auto"/>
        <w:outlineLvl w:val="0"/>
        <w:rPr>
          <w:rFonts w:eastAsia="Arial" w:asciiTheme="majorHAnsi" w:hAnsiTheme="majorHAnsi" w:cstheme="majorHAnsi"/>
          <w:b/>
          <w:sz w:val="22"/>
          <w:szCs w:val="22"/>
        </w:rPr>
      </w:pPr>
      <w:r w:rsidRPr="00B73EAC">
        <w:rPr>
          <w:rFonts w:eastAsia="Arial" w:asciiTheme="majorHAnsi" w:hAnsiTheme="majorHAnsi" w:cstheme="majorHAnsi"/>
          <w:b/>
          <w:sz w:val="22"/>
          <w:szCs w:val="22"/>
        </w:rPr>
        <w:t>Principal Responsibilities</w:t>
      </w:r>
    </w:p>
    <w:p w:rsidRPr="00B73EAC" w:rsidR="00666A23" w:rsidRDefault="00954CE8" w14:paraId="1F2C9A0A" w14:textId="41693D64">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Connect dynamic new regional talent with film funding opportunities</w:t>
      </w:r>
    </w:p>
    <w:p w:rsidRPr="00B73EAC" w:rsidR="00666A23" w:rsidRDefault="00954CE8" w14:paraId="0D1E288F"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 xml:space="preserve">Seek out, develop and track relationships with new writers, directors and producers </w:t>
      </w:r>
    </w:p>
    <w:p w:rsidRPr="00B73EAC" w:rsidR="00666A23" w:rsidRDefault="00954CE8" w14:paraId="5906AEE5" w14:textId="1A821A7A">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Participate in assessment processes, reviewing applications and making recommendations for funding</w:t>
      </w:r>
      <w:r w:rsidRPr="00B73EAC" w:rsidR="00E07C13">
        <w:rPr>
          <w:rFonts w:eastAsia="Arial" w:asciiTheme="majorHAnsi" w:hAnsiTheme="majorHAnsi" w:cstheme="majorHAnsi"/>
          <w:color w:val="0D0D0D"/>
          <w:sz w:val="22"/>
          <w:szCs w:val="22"/>
        </w:rPr>
        <w:t xml:space="preserve"> </w:t>
      </w:r>
      <w:r w:rsidRPr="00B73EAC" w:rsidR="006B1E5C">
        <w:rPr>
          <w:rFonts w:eastAsia="Arial" w:asciiTheme="majorHAnsi" w:hAnsiTheme="majorHAnsi" w:cstheme="majorHAnsi"/>
          <w:color w:val="0D0D0D"/>
          <w:sz w:val="22"/>
          <w:szCs w:val="22"/>
        </w:rPr>
        <w:t xml:space="preserve">for the South West slate and </w:t>
      </w:r>
      <w:r w:rsidRPr="00B73EAC" w:rsidR="00F17D4B">
        <w:rPr>
          <w:rFonts w:eastAsia="Arial" w:asciiTheme="majorHAnsi" w:hAnsiTheme="majorHAnsi" w:cstheme="majorHAnsi"/>
          <w:color w:val="0D0D0D"/>
          <w:sz w:val="22"/>
          <w:szCs w:val="22"/>
        </w:rPr>
        <w:t>second read for one other English region</w:t>
      </w:r>
    </w:p>
    <w:p w:rsidRPr="00B73EAC" w:rsidR="00666A23" w:rsidRDefault="00954CE8" w14:paraId="707062D3"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Give concise, confident and swift editorial feedback on funded projects, including on short film cuts, samples and other material submitted</w:t>
      </w:r>
    </w:p>
    <w:p w:rsidRPr="00B73EAC" w:rsidR="00666A23" w:rsidRDefault="00B93D0D" w14:paraId="228C3E7A" w14:textId="36F8770F">
      <w:pPr>
        <w:numPr>
          <w:ilvl w:val="0"/>
          <w:numId w:val="5"/>
        </w:numPr>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P</w:t>
      </w:r>
      <w:r w:rsidRPr="00B73EAC" w:rsidR="00954CE8">
        <w:rPr>
          <w:rFonts w:eastAsia="Arial" w:asciiTheme="majorHAnsi" w:hAnsiTheme="majorHAnsi" w:cstheme="majorHAnsi"/>
          <w:sz w:val="22"/>
          <w:szCs w:val="22"/>
        </w:rPr>
        <w:t>rovide creative support and production oversight from script stage through edit and up to final delivery</w:t>
      </w:r>
      <w:r w:rsidRPr="00B73EAC">
        <w:rPr>
          <w:rFonts w:eastAsia="Arial" w:asciiTheme="majorHAnsi" w:hAnsiTheme="majorHAnsi" w:cstheme="majorHAnsi"/>
          <w:sz w:val="22"/>
          <w:szCs w:val="22"/>
        </w:rPr>
        <w:t xml:space="preserve"> for a slate of short films (a mix of </w:t>
      </w:r>
      <w:r w:rsidRPr="00B73EAC" w:rsidR="00B067A6">
        <w:rPr>
          <w:rFonts w:eastAsia="Arial" w:asciiTheme="majorHAnsi" w:hAnsiTheme="majorHAnsi" w:cstheme="majorHAnsi"/>
          <w:sz w:val="22"/>
          <w:szCs w:val="22"/>
        </w:rPr>
        <w:t xml:space="preserve">existing and new projects) </w:t>
      </w:r>
    </w:p>
    <w:p w:rsidRPr="00B73EAC" w:rsidR="00352C39" w:rsidRDefault="00352C39" w14:paraId="79023409" w14:textId="7A19CB53">
      <w:pPr>
        <w:numPr>
          <w:ilvl w:val="0"/>
          <w:numId w:val="5"/>
        </w:numPr>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Provide feedback and guidance for writers working on feature film treatments as part of the Early Development Fund</w:t>
      </w:r>
      <w:r w:rsidRPr="00B73EAC" w:rsidR="00E2206B">
        <w:rPr>
          <w:rFonts w:eastAsia="Arial" w:asciiTheme="majorHAnsi" w:hAnsiTheme="majorHAnsi" w:cstheme="majorHAnsi"/>
          <w:sz w:val="22"/>
          <w:szCs w:val="22"/>
        </w:rPr>
        <w:t xml:space="preserve"> (a mix of existing and new projects)</w:t>
      </w:r>
    </w:p>
    <w:p w:rsidRPr="00B73EAC" w:rsidR="009132D7" w:rsidRDefault="009132D7" w14:paraId="5D3486FA" w14:textId="61FCFADC">
      <w:pPr>
        <w:numPr>
          <w:ilvl w:val="0"/>
          <w:numId w:val="5"/>
        </w:numPr>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Maintain key national partnerships with organisations such as BAFTA</w:t>
      </w:r>
      <w:r w:rsidRPr="00B73EAC" w:rsidR="00A85B40">
        <w:rPr>
          <w:rFonts w:eastAsia="Arial" w:asciiTheme="majorHAnsi" w:hAnsiTheme="majorHAnsi" w:cstheme="majorHAnsi"/>
          <w:sz w:val="22"/>
          <w:szCs w:val="22"/>
        </w:rPr>
        <w:t>, BIFA</w:t>
      </w:r>
      <w:r w:rsidRPr="00B73EAC">
        <w:rPr>
          <w:rFonts w:eastAsia="Arial" w:asciiTheme="majorHAnsi" w:hAnsiTheme="majorHAnsi" w:cstheme="majorHAnsi"/>
          <w:sz w:val="22"/>
          <w:szCs w:val="22"/>
        </w:rPr>
        <w:t xml:space="preserve"> and Doc Society</w:t>
      </w:r>
    </w:p>
    <w:p w:rsidRPr="00B73EAC" w:rsidR="00666A23" w:rsidRDefault="00954CE8" w14:paraId="794591AD"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Provide oversight of production and legal issues in relation to BFI NETWORK-funded projects in your region, including regarding copyright legislation</w:t>
      </w:r>
    </w:p>
    <w:p w:rsidRPr="00B73EAC" w:rsidR="00666A23" w:rsidRDefault="00954CE8" w14:paraId="7CF2A55C" w14:textId="74FC496C">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Conduct regional outreach including collaborations with regional arts and community</w:t>
      </w:r>
      <w:r w:rsidRPr="00B73EAC" w:rsidR="00DD1F23">
        <w:rPr>
          <w:rFonts w:eastAsia="Arial" w:asciiTheme="majorHAnsi" w:hAnsiTheme="majorHAnsi" w:cstheme="majorHAnsi"/>
          <w:color w:val="0D0D0D"/>
          <w:sz w:val="22"/>
          <w:szCs w:val="22"/>
        </w:rPr>
        <w:t xml:space="preserve"> </w:t>
      </w:r>
      <w:r w:rsidRPr="00B73EAC">
        <w:rPr>
          <w:rFonts w:eastAsia="Arial" w:asciiTheme="majorHAnsi" w:hAnsiTheme="majorHAnsi" w:cstheme="majorHAnsi"/>
          <w:color w:val="0D0D0D"/>
          <w:sz w:val="22"/>
          <w:szCs w:val="22"/>
        </w:rPr>
        <w:t>organisations</w:t>
      </w:r>
    </w:p>
    <w:p w:rsidRPr="00B73EAC" w:rsidR="00666A23" w:rsidRDefault="00954CE8" w14:paraId="03BEC305"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 xml:space="preserve">Use and promote the BFI NETWORK website, reviewing new work, engaging with talent and sharing information </w:t>
      </w:r>
    </w:p>
    <w:p w:rsidRPr="00B73EAC" w:rsidR="00666A23" w:rsidRDefault="00954CE8" w14:paraId="484C4F63"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Liaise with professional development delivery partners to co-ordinate regional activity</w:t>
      </w:r>
    </w:p>
    <w:p w:rsidRPr="00B73EAC" w:rsidR="00666A23" w:rsidRDefault="00954CE8" w14:paraId="328E6820"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Identify and access in-kind resources to enrich the experience of applicants and awardees</w:t>
      </w:r>
    </w:p>
    <w:p w:rsidRPr="00B73EAC" w:rsidR="00666A23" w:rsidRDefault="00954CE8" w14:paraId="1C3D6154"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 xml:space="preserve">Promote short films funded within the region, enabling routes to exhibition and distribution </w:t>
      </w:r>
    </w:p>
    <w:p w:rsidRPr="00B73EAC" w:rsidR="00666A23" w:rsidRDefault="00954CE8" w14:paraId="79CB94DA"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 xml:space="preserve">Administrate the project activities and manage related finances, such as project expenditure and receipt of funding in liaison with the wider Watershed team </w:t>
      </w:r>
    </w:p>
    <w:p w:rsidRPr="00B73EAC" w:rsidR="00666A23" w:rsidRDefault="00954CE8" w14:paraId="121A5806"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lastRenderedPageBreak/>
        <w:t>Report to Watershed and the BFI about the funded activity, identifying any potential issues with delivery and agreeing actions</w:t>
      </w:r>
    </w:p>
    <w:p w:rsidRPr="00B73EAC" w:rsidR="00666A23" w:rsidRDefault="00954CE8" w14:paraId="17AF9627"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Share information with the BFI Film Fund and other Talent Executives, including through regular meetings</w:t>
      </w:r>
    </w:p>
    <w:p w:rsidRPr="00B73EAC" w:rsidR="00666A23" w:rsidRDefault="00954CE8" w14:paraId="462023F2"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Respond to enquiries about talent development within the region</w:t>
      </w:r>
    </w:p>
    <w:p w:rsidRPr="00B73EAC" w:rsidR="00666A23" w:rsidRDefault="00954CE8" w14:paraId="5A0FC338"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 xml:space="preserve">Signpost filmmakers </w:t>
      </w:r>
      <w:r w:rsidRPr="00B73EAC">
        <w:rPr>
          <w:rFonts w:eastAsia="Arial" w:asciiTheme="majorHAnsi" w:hAnsiTheme="majorHAnsi" w:cstheme="majorHAnsi"/>
          <w:color w:val="0D0D0D"/>
          <w:sz w:val="22"/>
          <w:szCs w:val="22"/>
          <w:highlight w:val="white"/>
        </w:rPr>
        <w:t>to additional or alternative support</w:t>
      </w:r>
    </w:p>
    <w:p w:rsidRPr="00B73EAC" w:rsidR="00117586" w:rsidP="003A4D1C" w:rsidRDefault="00954CE8" w14:paraId="58FFE4E5" w14:textId="598162E7">
      <w:pPr>
        <w:numPr>
          <w:ilvl w:val="0"/>
          <w:numId w:val="5"/>
        </w:numPr>
        <w:spacing w:line="276" w:lineRule="auto"/>
        <w:contextualSpacing/>
        <w:rPr>
          <w:rFonts w:eastAsia="Arial" w:asciiTheme="majorHAnsi" w:hAnsiTheme="majorHAnsi" w:cstheme="majorHAnsi"/>
          <w:color w:val="0D0D0D"/>
          <w:sz w:val="22"/>
          <w:szCs w:val="22"/>
          <w:highlight w:val="white"/>
        </w:rPr>
      </w:pPr>
      <w:r w:rsidRPr="00B73EAC">
        <w:rPr>
          <w:rFonts w:eastAsia="Arial" w:asciiTheme="majorHAnsi" w:hAnsiTheme="majorHAnsi" w:cstheme="majorHAnsi"/>
          <w:color w:val="0D0D0D"/>
          <w:sz w:val="22"/>
          <w:szCs w:val="22"/>
          <w:highlight w:val="white"/>
        </w:rPr>
        <w:t xml:space="preserve">Promote other relevant initiatives </w:t>
      </w:r>
      <w:r w:rsidRPr="00B73EAC" w:rsidR="003A4D1C">
        <w:rPr>
          <w:rFonts w:eastAsia="Arial" w:asciiTheme="majorHAnsi" w:hAnsiTheme="majorHAnsi" w:cstheme="majorHAnsi"/>
          <w:color w:val="0D0D0D"/>
          <w:sz w:val="22"/>
          <w:szCs w:val="22"/>
          <w:highlight w:val="white"/>
        </w:rPr>
        <w:t>and ov</w:t>
      </w:r>
      <w:r w:rsidRPr="00B73EAC" w:rsidR="00117586">
        <w:rPr>
          <w:rFonts w:eastAsia="Arial" w:asciiTheme="majorHAnsi" w:hAnsiTheme="majorHAnsi" w:cstheme="majorHAnsi"/>
          <w:color w:val="0D0D0D"/>
          <w:sz w:val="22"/>
          <w:szCs w:val="22"/>
          <w:highlight w:val="white"/>
        </w:rPr>
        <w:t xml:space="preserve">ersee relevant duties of the Marketing Coordinator </w:t>
      </w:r>
      <w:r w:rsidRPr="00B73EAC" w:rsidR="00462FF0">
        <w:rPr>
          <w:rFonts w:eastAsia="Arial" w:asciiTheme="majorHAnsi" w:hAnsiTheme="majorHAnsi" w:cstheme="majorHAnsi"/>
          <w:color w:val="0D0D0D"/>
          <w:sz w:val="22"/>
          <w:szCs w:val="22"/>
          <w:highlight w:val="white"/>
        </w:rPr>
        <w:t>(including social media strategy and e-communication)</w:t>
      </w:r>
    </w:p>
    <w:p w:rsidRPr="00B73EAC" w:rsidR="00666A23" w:rsidRDefault="00954CE8" w14:paraId="70F74AFE" w14:textId="77777777">
      <w:pPr>
        <w:numPr>
          <w:ilvl w:val="0"/>
          <w:numId w:val="5"/>
        </w:numPr>
        <w:spacing w:line="276" w:lineRule="auto"/>
        <w:contextualSpacing/>
        <w:rPr>
          <w:rFonts w:eastAsia="Arial" w:asciiTheme="majorHAnsi" w:hAnsiTheme="majorHAnsi" w:cstheme="majorHAnsi"/>
          <w:color w:val="0D0D0D"/>
          <w:sz w:val="22"/>
          <w:szCs w:val="22"/>
        </w:rPr>
      </w:pPr>
      <w:r w:rsidRPr="00B73EAC">
        <w:rPr>
          <w:rFonts w:eastAsia="Arial" w:asciiTheme="majorHAnsi" w:hAnsiTheme="majorHAnsi" w:cstheme="majorHAnsi"/>
          <w:color w:val="0D0D0D"/>
          <w:sz w:val="22"/>
          <w:szCs w:val="22"/>
        </w:rPr>
        <w:t>Attend events, such as local festivals, as a representative where appropriate</w:t>
      </w:r>
    </w:p>
    <w:p w:rsidRPr="00B73EAC" w:rsidR="00666A23" w:rsidRDefault="00954CE8" w14:paraId="5A04DBEC" w14:textId="77777777">
      <w:pPr>
        <w:widowControl w:val="0"/>
        <w:numPr>
          <w:ilvl w:val="0"/>
          <w:numId w:val="5"/>
        </w:numPr>
        <w:tabs>
          <w:tab w:val="left" w:pos="220"/>
          <w:tab w:val="left" w:pos="720"/>
        </w:tabs>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Participate in training and seek ways to develop the role, in negotiation with the Film Hub SW Producer </w:t>
      </w:r>
    </w:p>
    <w:p w:rsidRPr="00B73EAC" w:rsidR="00666A23" w:rsidRDefault="00954CE8" w14:paraId="0775CB13" w14:textId="77777777">
      <w:pPr>
        <w:widowControl w:val="0"/>
        <w:numPr>
          <w:ilvl w:val="0"/>
          <w:numId w:val="5"/>
        </w:numPr>
        <w:tabs>
          <w:tab w:val="left" w:pos="220"/>
          <w:tab w:val="left" w:pos="720"/>
        </w:tabs>
        <w:spacing w:line="276" w:lineRule="auto"/>
        <w:contextualSpacing/>
        <w:rPr>
          <w:rFonts w:eastAsia="Arial" w:asciiTheme="majorHAnsi" w:hAnsiTheme="majorHAnsi" w:cstheme="majorHAnsi"/>
          <w:sz w:val="22"/>
          <w:szCs w:val="22"/>
          <w:shd w:val="clear" w:color="auto" w:fill="FFFFFF" w:themeFill="background1"/>
        </w:rPr>
      </w:pPr>
      <w:r w:rsidRPr="00B73EAC">
        <w:rPr>
          <w:rFonts w:eastAsia="Arial" w:asciiTheme="majorHAnsi" w:hAnsiTheme="majorHAnsi" w:cstheme="majorHAnsi"/>
          <w:sz w:val="22"/>
          <w:szCs w:val="22"/>
          <w:shd w:val="clear" w:color="auto" w:fill="FFFFFF" w:themeFill="background1"/>
        </w:rPr>
        <w:t>Flexible working hours will be required involving weekends / evenings and regular travel around the region</w:t>
      </w:r>
    </w:p>
    <w:p w:rsidRPr="00B73EAC" w:rsidR="00AD07D9" w:rsidRDefault="00AD07D9" w14:paraId="7D64F439" w14:textId="2F279B79">
      <w:pPr>
        <w:widowControl w:val="0"/>
        <w:numPr>
          <w:ilvl w:val="0"/>
          <w:numId w:val="5"/>
        </w:numPr>
        <w:tabs>
          <w:tab w:val="left" w:pos="220"/>
          <w:tab w:val="left" w:pos="720"/>
        </w:tabs>
        <w:spacing w:line="276" w:lineRule="auto"/>
        <w:contextualSpacing/>
        <w:rPr>
          <w:rFonts w:eastAsia="Arial" w:asciiTheme="majorHAnsi" w:hAnsiTheme="majorHAnsi" w:cstheme="majorHAnsi"/>
          <w:color w:val="000000" w:themeColor="text1"/>
          <w:sz w:val="22"/>
          <w:szCs w:val="22"/>
          <w:shd w:val="clear" w:color="auto" w:fill="FFFFFF" w:themeFill="background1"/>
        </w:rPr>
      </w:pPr>
      <w:r w:rsidRPr="00B73EAC">
        <w:rPr>
          <w:rFonts w:asciiTheme="majorHAnsi" w:hAnsiTheme="majorHAnsi" w:cstheme="majorHAnsi"/>
          <w:color w:val="000000" w:themeColor="text1"/>
          <w:sz w:val="22"/>
          <w:szCs w:val="22"/>
          <w:shd w:val="clear" w:color="auto" w:fill="FFFFFF" w:themeFill="background1"/>
        </w:rPr>
        <w:t>Be a brand ambassador and represent Film Hub South West at external events, sharing inspirational and motivational stories from those who have engaged with and benefited from their experiences with the organisation, highlighting National Lottery support.</w:t>
      </w:r>
    </w:p>
    <w:p w:rsidRPr="00B73EAC" w:rsidR="00666A23" w:rsidRDefault="00666A23" w14:paraId="4CFC3F50" w14:textId="77777777">
      <w:pPr>
        <w:widowControl w:val="0"/>
        <w:tabs>
          <w:tab w:val="left" w:pos="220"/>
          <w:tab w:val="left" w:pos="720"/>
        </w:tabs>
        <w:spacing w:line="276" w:lineRule="auto"/>
        <w:rPr>
          <w:rFonts w:eastAsia="Arial" w:asciiTheme="majorHAnsi" w:hAnsiTheme="majorHAnsi" w:cstheme="majorHAnsi"/>
          <w:sz w:val="22"/>
          <w:szCs w:val="22"/>
          <w:highlight w:val="yellow"/>
          <w:shd w:val="clear" w:color="auto" w:fill="FFFFFF" w:themeFill="background1"/>
        </w:rPr>
      </w:pPr>
    </w:p>
    <w:p w:rsidRPr="00B73EAC" w:rsidR="00666A23" w:rsidRDefault="00666A23" w14:paraId="0415CEBC" w14:textId="77777777">
      <w:pPr>
        <w:widowControl w:val="0"/>
        <w:tabs>
          <w:tab w:val="left" w:pos="220"/>
          <w:tab w:val="left" w:pos="720"/>
        </w:tabs>
        <w:spacing w:line="276" w:lineRule="auto"/>
        <w:ind w:left="720"/>
        <w:rPr>
          <w:rFonts w:eastAsia="Arial" w:asciiTheme="majorHAnsi" w:hAnsiTheme="majorHAnsi" w:cstheme="majorHAnsi"/>
          <w:sz w:val="22"/>
          <w:szCs w:val="22"/>
        </w:rPr>
      </w:pPr>
    </w:p>
    <w:p w:rsidRPr="00B73EAC" w:rsidR="00666A23" w:rsidRDefault="00954CE8" w14:paraId="53A8C0A3" w14:textId="77777777">
      <w:pPr>
        <w:widowControl w:val="0"/>
        <w:tabs>
          <w:tab w:val="left" w:pos="220"/>
          <w:tab w:val="left" w:pos="720"/>
        </w:tabs>
        <w:spacing w:line="276" w:lineRule="auto"/>
        <w:outlineLvl w:val="0"/>
        <w:rPr>
          <w:rFonts w:eastAsia="Arial" w:asciiTheme="majorHAnsi" w:hAnsiTheme="majorHAnsi" w:cstheme="majorHAnsi"/>
          <w:sz w:val="22"/>
          <w:szCs w:val="22"/>
        </w:rPr>
      </w:pPr>
      <w:r w:rsidRPr="00B73EAC">
        <w:rPr>
          <w:rFonts w:eastAsia="Arial" w:asciiTheme="majorHAnsi" w:hAnsiTheme="majorHAnsi" w:cstheme="majorHAnsi"/>
          <w:b/>
          <w:sz w:val="22"/>
          <w:szCs w:val="22"/>
        </w:rPr>
        <w:t>Key Performance Indicators</w:t>
      </w:r>
    </w:p>
    <w:p w:rsidRPr="00B73EAC" w:rsidR="00666A23" w:rsidRDefault="00954CE8" w14:paraId="0BF30BDA" w14:textId="6810CB25">
      <w:pPr>
        <w:widowControl w:val="0"/>
        <w:numPr>
          <w:ilvl w:val="0"/>
          <w:numId w:val="6"/>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A “healthy” </w:t>
      </w:r>
      <w:r w:rsidRPr="00B73EAC" w:rsidR="00594462">
        <w:rPr>
          <w:rFonts w:eastAsia="Arial" w:asciiTheme="majorHAnsi" w:hAnsiTheme="majorHAnsi" w:cstheme="majorHAnsi"/>
          <w:sz w:val="22"/>
          <w:szCs w:val="22"/>
        </w:rPr>
        <w:t xml:space="preserve">and inclusive talent </w:t>
      </w:r>
      <w:r w:rsidRPr="00B73EAC">
        <w:rPr>
          <w:rFonts w:eastAsia="Arial" w:asciiTheme="majorHAnsi" w:hAnsiTheme="majorHAnsi" w:cstheme="majorHAnsi"/>
          <w:sz w:val="22"/>
          <w:szCs w:val="22"/>
        </w:rPr>
        <w:t xml:space="preserve">community is being developed with a diverse range of </w:t>
      </w:r>
      <w:r w:rsidRPr="00B73EAC" w:rsidR="00594462">
        <w:rPr>
          <w:rFonts w:eastAsia="Arial" w:asciiTheme="majorHAnsi" w:hAnsiTheme="majorHAnsi" w:cstheme="majorHAnsi"/>
          <w:color w:val="0D0D0D"/>
          <w:sz w:val="22"/>
          <w:szCs w:val="22"/>
        </w:rPr>
        <w:t xml:space="preserve">writers, directors and producers </w:t>
      </w:r>
      <w:r w:rsidRPr="00B73EAC">
        <w:rPr>
          <w:rFonts w:eastAsia="Arial" w:asciiTheme="majorHAnsi" w:hAnsiTheme="majorHAnsi" w:cstheme="majorHAnsi"/>
          <w:sz w:val="22"/>
          <w:szCs w:val="22"/>
        </w:rPr>
        <w:t xml:space="preserve">identified and nurtured; new collaborations being formed; and participation from across the region </w:t>
      </w:r>
    </w:p>
    <w:p w:rsidRPr="00B73EAC" w:rsidR="00666A23" w:rsidRDefault="00954CE8" w14:paraId="061A6D7C" w14:textId="1A4FC5B9">
      <w:pPr>
        <w:widowControl w:val="0"/>
        <w:numPr>
          <w:ilvl w:val="0"/>
          <w:numId w:val="6"/>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Short films </w:t>
      </w:r>
      <w:r w:rsidRPr="00B73EAC" w:rsidR="003C1614">
        <w:rPr>
          <w:rFonts w:eastAsia="Arial" w:asciiTheme="majorHAnsi" w:hAnsiTheme="majorHAnsi" w:cstheme="majorHAnsi"/>
          <w:sz w:val="22"/>
          <w:szCs w:val="22"/>
        </w:rPr>
        <w:t xml:space="preserve">and Early Feature Treatments </w:t>
      </w:r>
      <w:r w:rsidRPr="00B73EAC">
        <w:rPr>
          <w:rFonts w:eastAsia="Arial" w:asciiTheme="majorHAnsi" w:hAnsiTheme="majorHAnsi" w:cstheme="majorHAnsi"/>
          <w:sz w:val="22"/>
          <w:szCs w:val="22"/>
        </w:rPr>
        <w:t>are successfully developed and delivered on time on budget in line with BFI guidance</w:t>
      </w:r>
    </w:p>
    <w:p w:rsidRPr="00B73EAC" w:rsidR="00666A23" w:rsidRDefault="00954CE8" w14:paraId="3EE6E5DE" w14:textId="77777777">
      <w:pPr>
        <w:widowControl w:val="0"/>
        <w:numPr>
          <w:ilvl w:val="0"/>
          <w:numId w:val="6"/>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Activities and events are well delivered, promoted, documented and attended</w:t>
      </w:r>
    </w:p>
    <w:p w:rsidRPr="00B73EAC" w:rsidR="00666A23" w:rsidRDefault="00954CE8" w14:paraId="3B0D5BDA" w14:textId="39BFF3ED">
      <w:pPr>
        <w:widowControl w:val="0"/>
        <w:numPr>
          <w:ilvl w:val="0"/>
          <w:numId w:val="6"/>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Stories </w:t>
      </w:r>
      <w:r w:rsidRPr="00B73EAC" w:rsidR="00594462">
        <w:rPr>
          <w:rFonts w:eastAsia="Arial" w:asciiTheme="majorHAnsi" w:hAnsiTheme="majorHAnsi" w:cstheme="majorHAnsi"/>
          <w:sz w:val="22"/>
          <w:szCs w:val="22"/>
        </w:rPr>
        <w:t xml:space="preserve">of talent development and progression </w:t>
      </w:r>
      <w:r w:rsidRPr="00B73EAC">
        <w:rPr>
          <w:rFonts w:eastAsia="Arial" w:asciiTheme="majorHAnsi" w:hAnsiTheme="majorHAnsi" w:cstheme="majorHAnsi"/>
          <w:sz w:val="22"/>
          <w:szCs w:val="22"/>
        </w:rPr>
        <w:t xml:space="preserve">are captured and shared, raising awareness about what’s on offer, fostering peer-sharing and visibly making the case for impact </w:t>
      </w:r>
    </w:p>
    <w:p w:rsidRPr="00B73EAC" w:rsidR="00666A23" w:rsidRDefault="00954CE8" w14:paraId="0A898ABF" w14:textId="77777777">
      <w:pPr>
        <w:widowControl w:val="0"/>
        <w:numPr>
          <w:ilvl w:val="0"/>
          <w:numId w:val="6"/>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Budgets and financial records managed well</w:t>
      </w:r>
    </w:p>
    <w:p w:rsidRPr="00B73EAC" w:rsidR="00666A23" w:rsidRDefault="00954CE8" w14:paraId="599C7EFA" w14:textId="07BC99CF">
      <w:pPr>
        <w:widowControl w:val="0"/>
        <w:numPr>
          <w:ilvl w:val="0"/>
          <w:numId w:val="6"/>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The Film Hub </w:t>
      </w:r>
      <w:r w:rsidRPr="00B73EAC" w:rsidR="00D46728">
        <w:rPr>
          <w:rFonts w:eastAsia="Arial" w:asciiTheme="majorHAnsi" w:hAnsiTheme="majorHAnsi" w:cstheme="majorHAnsi"/>
          <w:sz w:val="22"/>
          <w:szCs w:val="22"/>
        </w:rPr>
        <w:t xml:space="preserve">Managing </w:t>
      </w:r>
      <w:r w:rsidRPr="00B73EAC">
        <w:rPr>
          <w:rFonts w:eastAsia="Arial" w:asciiTheme="majorHAnsi" w:hAnsiTheme="majorHAnsi" w:cstheme="majorHAnsi"/>
          <w:sz w:val="22"/>
          <w:szCs w:val="22"/>
        </w:rPr>
        <w:t>Producer, Watershed team, BFI NETWORK partners as well as funders receive timely and clear communication to the highest possible standard</w:t>
      </w:r>
    </w:p>
    <w:p w:rsidRPr="00B73EAC" w:rsidR="00666A23" w:rsidRDefault="00954CE8" w14:paraId="63C0227F" w14:textId="77777777">
      <w:pPr>
        <w:widowControl w:val="0"/>
        <w:numPr>
          <w:ilvl w:val="0"/>
          <w:numId w:val="6"/>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Positive working relationship with key public sector agencies, funders and industry partners</w:t>
      </w:r>
    </w:p>
    <w:p w:rsidRPr="00B73EAC" w:rsidR="00666A23" w:rsidRDefault="00954CE8" w14:paraId="3CED774A" w14:textId="1EB63778">
      <w:pPr>
        <w:widowControl w:val="0"/>
        <w:numPr>
          <w:ilvl w:val="0"/>
          <w:numId w:val="6"/>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A generous and ef</w:t>
      </w:r>
      <w:r w:rsidRPr="00B73EAC" w:rsidR="00D3535C">
        <w:rPr>
          <w:rFonts w:eastAsia="Arial" w:asciiTheme="majorHAnsi" w:hAnsiTheme="majorHAnsi" w:cstheme="majorHAnsi"/>
          <w:sz w:val="22"/>
          <w:szCs w:val="22"/>
        </w:rPr>
        <w:t>fective member of the Watershed and</w:t>
      </w:r>
      <w:r w:rsidRPr="00B73EAC">
        <w:rPr>
          <w:rFonts w:eastAsia="Arial" w:asciiTheme="majorHAnsi" w:hAnsiTheme="majorHAnsi" w:cstheme="majorHAnsi"/>
          <w:sz w:val="22"/>
          <w:szCs w:val="22"/>
        </w:rPr>
        <w:t xml:space="preserve"> Film Hub South West </w:t>
      </w:r>
      <w:r w:rsidRPr="00B73EAC" w:rsidR="00D3535C">
        <w:rPr>
          <w:rFonts w:eastAsia="Arial" w:asciiTheme="majorHAnsi" w:hAnsiTheme="majorHAnsi" w:cstheme="majorHAnsi"/>
          <w:sz w:val="22"/>
          <w:szCs w:val="22"/>
        </w:rPr>
        <w:t>teams</w:t>
      </w:r>
    </w:p>
    <w:p w:rsidRPr="00B73EAC" w:rsidR="00D3535C" w:rsidRDefault="00D3535C" w14:paraId="1CAEF4B1" w14:textId="77777777">
      <w:pPr>
        <w:widowControl w:val="0"/>
        <w:spacing w:line="276" w:lineRule="auto"/>
        <w:ind w:left="720"/>
        <w:contextualSpacing/>
        <w:rPr>
          <w:rFonts w:eastAsia="Arial" w:asciiTheme="majorHAnsi" w:hAnsiTheme="majorHAnsi" w:cstheme="majorHAnsi"/>
          <w:sz w:val="22"/>
          <w:szCs w:val="22"/>
        </w:rPr>
      </w:pPr>
    </w:p>
    <w:p w:rsidRPr="00B73EAC" w:rsidR="00666A23" w:rsidRDefault="00954CE8" w14:paraId="7D0634EF" w14:textId="77777777">
      <w:pPr>
        <w:widowControl w:val="0"/>
        <w:spacing w:line="276" w:lineRule="auto"/>
        <w:outlineLvl w:val="0"/>
        <w:rPr>
          <w:rFonts w:eastAsia="Arial" w:asciiTheme="majorHAnsi" w:hAnsiTheme="majorHAnsi" w:cstheme="majorHAnsi"/>
          <w:b/>
          <w:sz w:val="22"/>
          <w:szCs w:val="22"/>
        </w:rPr>
      </w:pPr>
      <w:r w:rsidRPr="00B73EAC">
        <w:rPr>
          <w:rFonts w:eastAsia="Arial" w:asciiTheme="majorHAnsi" w:hAnsiTheme="majorHAnsi" w:cstheme="majorHAnsi"/>
          <w:b/>
          <w:sz w:val="22"/>
          <w:szCs w:val="22"/>
        </w:rPr>
        <w:t>Person Specification</w:t>
      </w:r>
    </w:p>
    <w:p w:rsidRPr="00B73EAC" w:rsidR="00666A23" w:rsidRDefault="00666A23" w14:paraId="7229B9F8" w14:textId="77777777">
      <w:pPr>
        <w:widowControl w:val="0"/>
        <w:spacing w:line="276" w:lineRule="auto"/>
        <w:rPr>
          <w:rFonts w:eastAsia="Arial" w:asciiTheme="majorHAnsi" w:hAnsiTheme="majorHAnsi" w:cstheme="majorHAnsi"/>
          <w:sz w:val="22"/>
          <w:szCs w:val="22"/>
        </w:rPr>
      </w:pPr>
    </w:p>
    <w:p w:rsidRPr="00B73EAC" w:rsidR="00666A23" w:rsidRDefault="00954CE8" w14:paraId="45D056C1" w14:textId="77777777">
      <w:pPr>
        <w:widowControl w:val="0"/>
        <w:spacing w:line="276" w:lineRule="auto"/>
        <w:outlineLvl w:val="0"/>
        <w:rPr>
          <w:rFonts w:eastAsia="Arial" w:asciiTheme="majorHAnsi" w:hAnsiTheme="majorHAnsi" w:cstheme="majorHAnsi"/>
          <w:b/>
          <w:sz w:val="22"/>
          <w:szCs w:val="22"/>
        </w:rPr>
      </w:pPr>
      <w:r w:rsidRPr="00B73EAC">
        <w:rPr>
          <w:rFonts w:eastAsia="Arial" w:asciiTheme="majorHAnsi" w:hAnsiTheme="majorHAnsi" w:cstheme="majorHAnsi"/>
          <w:b/>
          <w:sz w:val="22"/>
          <w:szCs w:val="22"/>
        </w:rPr>
        <w:t>Skills &amp; Experience</w:t>
      </w:r>
    </w:p>
    <w:p w:rsidRPr="00B73EAC" w:rsidR="00666A23" w:rsidRDefault="00666A23" w14:paraId="649D0719" w14:textId="77777777">
      <w:pPr>
        <w:widowControl w:val="0"/>
        <w:spacing w:line="276" w:lineRule="auto"/>
        <w:rPr>
          <w:rFonts w:eastAsia="Arial" w:asciiTheme="majorHAnsi" w:hAnsiTheme="majorHAnsi" w:cstheme="majorHAnsi"/>
          <w:b/>
          <w:sz w:val="22"/>
          <w:szCs w:val="22"/>
        </w:rPr>
      </w:pPr>
    </w:p>
    <w:p w:rsidRPr="00B73EAC" w:rsidR="00666A23" w:rsidRDefault="00954CE8" w14:paraId="772633E1" w14:textId="77777777">
      <w:pPr>
        <w:widowControl w:val="0"/>
        <w:spacing w:line="276" w:lineRule="auto"/>
        <w:outlineLvl w:val="0"/>
        <w:rPr>
          <w:rFonts w:eastAsia="Arial" w:asciiTheme="majorHAnsi" w:hAnsiTheme="majorHAnsi" w:cstheme="majorHAnsi"/>
          <w:i/>
          <w:sz w:val="22"/>
          <w:szCs w:val="22"/>
        </w:rPr>
      </w:pPr>
      <w:r w:rsidRPr="00B73EAC">
        <w:rPr>
          <w:rFonts w:eastAsia="Arial" w:asciiTheme="majorHAnsi" w:hAnsiTheme="majorHAnsi" w:cstheme="majorHAnsi"/>
          <w:i/>
          <w:sz w:val="22"/>
          <w:szCs w:val="22"/>
        </w:rPr>
        <w:t>Essential</w:t>
      </w:r>
    </w:p>
    <w:p w:rsidRPr="00B73EAC" w:rsidR="00AB3AC6" w:rsidP="00D57987" w:rsidRDefault="00AB3AC6" w14:paraId="2C532D6E" w14:textId="2F456499">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Experience of film production and </w:t>
      </w:r>
      <w:r w:rsidRPr="00B73EAC" w:rsidR="00025C6C">
        <w:rPr>
          <w:rFonts w:eastAsia="Arial" w:asciiTheme="majorHAnsi" w:hAnsiTheme="majorHAnsi" w:cstheme="majorHAnsi"/>
          <w:sz w:val="22"/>
          <w:szCs w:val="22"/>
        </w:rPr>
        <w:t xml:space="preserve">co-ordination </w:t>
      </w:r>
      <w:r w:rsidRPr="00B73EAC">
        <w:rPr>
          <w:rFonts w:eastAsia="Arial" w:asciiTheme="majorHAnsi" w:hAnsiTheme="majorHAnsi" w:cstheme="majorHAnsi"/>
          <w:sz w:val="22"/>
          <w:szCs w:val="22"/>
        </w:rPr>
        <w:t>of creative projects</w:t>
      </w:r>
    </w:p>
    <w:p w:rsidRPr="00B73EAC" w:rsidR="00666A23" w:rsidP="00D46728" w:rsidRDefault="00954CE8" w14:paraId="34F617F5"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A thorough understanding of film culture and the film industry</w:t>
      </w:r>
    </w:p>
    <w:p w:rsidRPr="00B73EAC" w:rsidR="00666A23" w:rsidRDefault="00954CE8" w14:paraId="6001EA45"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Creative thinker with the ability to recognise promising talent through application / related material and how to support and develop talent</w:t>
      </w:r>
    </w:p>
    <w:p w:rsidRPr="00B73EAC" w:rsidR="00666A23" w:rsidRDefault="00954CE8" w14:paraId="448531DB"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Ability to form local and regional partnerships with a wide range of organisations, within and outside of </w:t>
      </w:r>
      <w:r w:rsidRPr="00B73EAC">
        <w:rPr>
          <w:rFonts w:eastAsia="Arial" w:asciiTheme="majorHAnsi" w:hAnsiTheme="majorHAnsi" w:cstheme="majorHAnsi"/>
          <w:sz w:val="22"/>
          <w:szCs w:val="22"/>
        </w:rPr>
        <w:lastRenderedPageBreak/>
        <w:t>the film industry, including community partnerships</w:t>
      </w:r>
    </w:p>
    <w:p w:rsidRPr="00B73EAC" w:rsidR="00666A23" w:rsidRDefault="00954CE8" w14:paraId="44D681C4"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A demonstrable and evidenced commitment to inclusion </w:t>
      </w:r>
    </w:p>
    <w:p w:rsidRPr="00B73EAC" w:rsidR="00666A23" w:rsidRDefault="00954CE8" w14:paraId="743D028F"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Highly organised with the proven ability to meet deadlines and targets while working in a busy environment</w:t>
      </w:r>
    </w:p>
    <w:p w:rsidRPr="00B73EAC" w:rsidR="00666A23" w:rsidRDefault="00954CE8" w14:paraId="6398174A"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Excellent communication skills and ability to deal effectively with people at all levels</w:t>
      </w:r>
    </w:p>
    <w:p w:rsidRPr="00B73EAC" w:rsidR="00666A23" w:rsidRDefault="00954CE8" w14:paraId="5CC26F16"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Experience of project management and administration, including budget management</w:t>
      </w:r>
    </w:p>
    <w:p w:rsidRPr="00B73EAC" w:rsidR="00666A23" w:rsidRDefault="00954CE8" w14:paraId="2A2C8CD7"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Experience in event promotion and network communication, including via social media  </w:t>
      </w:r>
    </w:p>
    <w:p w:rsidRPr="00B73EAC" w:rsidR="00666A23" w:rsidRDefault="00954CE8" w14:paraId="0A23D286"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A people person with the ability to develop and maintain good collegiate working relationships with contacts, partners and stakeholders and able mobilize networks</w:t>
      </w:r>
    </w:p>
    <w:p w:rsidRPr="00B73EAC" w:rsidR="00666A23" w:rsidRDefault="00954CE8" w14:paraId="1B501DEC" w14:textId="77777777">
      <w:pPr>
        <w:widowControl w:val="0"/>
        <w:numPr>
          <w:ilvl w:val="0"/>
          <w:numId w:val="2"/>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A commitment to continuing professional development.</w:t>
      </w:r>
    </w:p>
    <w:p w:rsidRPr="00B73EAC" w:rsidR="00666A23" w:rsidRDefault="00666A23" w14:paraId="6B98A5E6" w14:textId="77777777">
      <w:pPr>
        <w:widowControl w:val="0"/>
        <w:spacing w:line="276" w:lineRule="auto"/>
        <w:ind w:left="360"/>
        <w:rPr>
          <w:rFonts w:eastAsia="Arial" w:asciiTheme="majorHAnsi" w:hAnsiTheme="majorHAnsi" w:cstheme="majorHAnsi"/>
          <w:sz w:val="22"/>
          <w:szCs w:val="22"/>
        </w:rPr>
      </w:pPr>
    </w:p>
    <w:p w:rsidRPr="00B73EAC" w:rsidR="00666A23" w:rsidRDefault="00954CE8" w14:paraId="5A21471D" w14:textId="77777777">
      <w:pPr>
        <w:widowControl w:val="0"/>
        <w:spacing w:line="276" w:lineRule="auto"/>
        <w:outlineLvl w:val="0"/>
        <w:rPr>
          <w:rFonts w:eastAsia="Arial" w:asciiTheme="majorHAnsi" w:hAnsiTheme="majorHAnsi" w:cstheme="majorHAnsi"/>
          <w:sz w:val="22"/>
          <w:szCs w:val="22"/>
        </w:rPr>
      </w:pPr>
      <w:r w:rsidRPr="00B73EAC">
        <w:rPr>
          <w:rFonts w:eastAsia="Arial" w:asciiTheme="majorHAnsi" w:hAnsiTheme="majorHAnsi" w:cstheme="majorHAnsi"/>
          <w:i/>
          <w:sz w:val="22"/>
          <w:szCs w:val="22"/>
        </w:rPr>
        <w:t>Desirable</w:t>
      </w:r>
    </w:p>
    <w:p w:rsidRPr="00B73EAC" w:rsidR="00025C6C" w:rsidP="00025C6C" w:rsidRDefault="00025C6C" w14:paraId="02B40051" w14:textId="77777777">
      <w:pPr>
        <w:widowControl w:val="0"/>
        <w:numPr>
          <w:ilvl w:val="0"/>
          <w:numId w:val="3"/>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Experience of developing and running talent development programmes </w:t>
      </w:r>
    </w:p>
    <w:p w:rsidRPr="00B73EAC" w:rsidR="00666A23" w:rsidRDefault="00954CE8" w14:paraId="4DAB0E07" w14:textId="77777777">
      <w:pPr>
        <w:widowControl w:val="0"/>
        <w:numPr>
          <w:ilvl w:val="0"/>
          <w:numId w:val="3"/>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Film industry contacts in the South West, across the UK and beyond</w:t>
      </w:r>
    </w:p>
    <w:p w:rsidRPr="00B73EAC" w:rsidR="00666A23" w:rsidRDefault="00954CE8" w14:paraId="36460021" w14:textId="77777777">
      <w:pPr>
        <w:widowControl w:val="0"/>
        <w:numPr>
          <w:ilvl w:val="0"/>
          <w:numId w:val="3"/>
        </w:numPr>
        <w:spacing w:line="276" w:lineRule="auto"/>
        <w:contextualSpacing/>
        <w:rPr>
          <w:rFonts w:eastAsia="Arial" w:asciiTheme="majorHAnsi" w:hAnsiTheme="majorHAnsi" w:cstheme="majorHAnsi"/>
          <w:sz w:val="22"/>
          <w:szCs w:val="22"/>
        </w:rPr>
      </w:pPr>
      <w:r w:rsidRPr="00B73EAC">
        <w:rPr>
          <w:rFonts w:eastAsia="Arial" w:asciiTheme="majorHAnsi" w:hAnsiTheme="majorHAnsi" w:cstheme="majorHAnsi"/>
          <w:sz w:val="22"/>
          <w:szCs w:val="22"/>
        </w:rPr>
        <w:t>Experience of reporting and evaluation</w:t>
      </w:r>
    </w:p>
    <w:p w:rsidRPr="00B73EAC" w:rsidR="00666A23" w:rsidRDefault="00954CE8" w14:paraId="367FC6CF" w14:textId="77777777">
      <w:pPr>
        <w:keepNext/>
        <w:spacing w:before="240" w:after="60" w:line="276" w:lineRule="auto"/>
        <w:outlineLvl w:val="0"/>
        <w:rPr>
          <w:rFonts w:eastAsia="Arial" w:asciiTheme="majorHAnsi" w:hAnsiTheme="majorHAnsi" w:cstheme="majorHAnsi"/>
          <w:b/>
          <w:sz w:val="22"/>
          <w:szCs w:val="22"/>
        </w:rPr>
      </w:pPr>
      <w:r w:rsidRPr="00B73EAC">
        <w:rPr>
          <w:rFonts w:eastAsia="Arial" w:asciiTheme="majorHAnsi" w:hAnsiTheme="majorHAnsi" w:cstheme="majorHAnsi"/>
          <w:b/>
          <w:sz w:val="22"/>
          <w:szCs w:val="22"/>
        </w:rPr>
        <w:t>Watershed Values</w:t>
      </w:r>
    </w:p>
    <w:p w:rsidRPr="00B73EAC" w:rsidR="00666A23" w:rsidRDefault="00954CE8" w14:paraId="5EFABE5A" w14:textId="77777777">
      <w:pPr>
        <w:spacing w:line="276" w:lineRule="auto"/>
        <w:ind w:right="-950"/>
        <w:rPr>
          <w:rFonts w:eastAsia="Arial" w:asciiTheme="majorHAnsi" w:hAnsiTheme="majorHAnsi" w:cstheme="majorHAnsi"/>
          <w:sz w:val="22"/>
          <w:szCs w:val="22"/>
        </w:rPr>
      </w:pPr>
      <w:r w:rsidRPr="00B73EAC">
        <w:rPr>
          <w:rFonts w:eastAsia="Arial" w:asciiTheme="majorHAnsi" w:hAnsiTheme="majorHAnsi" w:cstheme="majorHAnsi"/>
          <w:sz w:val="22"/>
          <w:szCs w:val="22"/>
        </w:rPr>
        <w:t>The Watershed brand is unique, trusted and respected and is driven</w:t>
      </w:r>
      <w:r w:rsidRPr="00B73EAC">
        <w:rPr>
          <w:rFonts w:eastAsia="Arial" w:asciiTheme="majorHAnsi" w:hAnsiTheme="majorHAnsi" w:cstheme="majorHAnsi"/>
          <w:i/>
          <w:color w:val="C0504D"/>
          <w:sz w:val="22"/>
          <w:szCs w:val="22"/>
        </w:rPr>
        <w:t xml:space="preserve"> </w:t>
      </w:r>
      <w:r w:rsidRPr="00B73EAC">
        <w:rPr>
          <w:rFonts w:eastAsia="Arial" w:asciiTheme="majorHAnsi" w:hAnsiTheme="majorHAnsi" w:cstheme="majorHAnsi"/>
          <w:sz w:val="22"/>
          <w:szCs w:val="22"/>
        </w:rPr>
        <w:t>by the following shared values which are clearly articulated.  Ability to master and represent Watershed’s Vision and Values is therefore important. Watershed is:</w:t>
      </w:r>
      <w:r w:rsidRPr="00B73EAC">
        <w:rPr>
          <w:rFonts w:eastAsia="Arial" w:asciiTheme="majorHAnsi" w:hAnsiTheme="majorHAnsi" w:cstheme="majorHAnsi"/>
          <w:sz w:val="22"/>
          <w:szCs w:val="22"/>
        </w:rPr>
        <w:tab/>
      </w:r>
    </w:p>
    <w:p w:rsidRPr="00B73EAC" w:rsidR="00666A23" w:rsidRDefault="00954CE8" w14:paraId="546563A7" w14:textId="77777777">
      <w:pPr>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ab/>
      </w:r>
      <w:r w:rsidRPr="00B73EAC">
        <w:rPr>
          <w:rFonts w:eastAsia="Arial" w:asciiTheme="majorHAnsi" w:hAnsiTheme="majorHAnsi" w:cstheme="majorHAnsi"/>
          <w:sz w:val="22"/>
          <w:szCs w:val="22"/>
        </w:rPr>
        <w:tab/>
      </w:r>
      <w:r w:rsidRPr="00B73EAC">
        <w:rPr>
          <w:rFonts w:eastAsia="Arial" w:asciiTheme="majorHAnsi" w:hAnsiTheme="majorHAnsi" w:cstheme="majorHAnsi"/>
          <w:sz w:val="22"/>
          <w:szCs w:val="22"/>
        </w:rPr>
        <w:tab/>
      </w:r>
      <w:r w:rsidRPr="00B73EAC">
        <w:rPr>
          <w:rFonts w:eastAsia="Arial" w:asciiTheme="majorHAnsi" w:hAnsiTheme="majorHAnsi" w:cstheme="majorHAnsi"/>
          <w:sz w:val="22"/>
          <w:szCs w:val="22"/>
        </w:rPr>
        <w:t xml:space="preserve">  </w:t>
      </w:r>
    </w:p>
    <w:tbl>
      <w:tblPr>
        <w:tblW w:w="104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946"/>
        <w:gridCol w:w="8470"/>
      </w:tblGrid>
      <w:tr w:rsidRPr="00B73EAC" w:rsidR="00666A23" w:rsidTr="00594462" w14:paraId="16AFD58B" w14:textId="77777777">
        <w:trPr>
          <w:trHeight w:val="280"/>
          <w:jc w:val="center"/>
        </w:trPr>
        <w:tc>
          <w:tcPr>
            <w:tcW w:w="1946" w:type="dxa"/>
            <w:vAlign w:val="center"/>
          </w:tcPr>
          <w:p w:rsidRPr="00B73EAC" w:rsidR="00666A23" w:rsidRDefault="00954CE8" w14:paraId="50ACD928" w14:textId="77777777">
            <w:pPr>
              <w:spacing w:line="276" w:lineRule="auto"/>
              <w:rPr>
                <w:rFonts w:eastAsia="Arial" w:asciiTheme="majorHAnsi" w:hAnsiTheme="majorHAnsi" w:cstheme="majorHAnsi"/>
                <w:b/>
                <w:sz w:val="22"/>
                <w:szCs w:val="22"/>
              </w:rPr>
            </w:pPr>
            <w:r w:rsidRPr="00B73EAC">
              <w:rPr>
                <w:rFonts w:eastAsia="Arial" w:asciiTheme="majorHAnsi" w:hAnsiTheme="majorHAnsi" w:cstheme="majorHAnsi"/>
                <w:b/>
                <w:sz w:val="22"/>
                <w:szCs w:val="22"/>
              </w:rPr>
              <w:t xml:space="preserve">Inclusive </w:t>
            </w:r>
          </w:p>
        </w:tc>
        <w:tc>
          <w:tcPr>
            <w:tcW w:w="8470" w:type="dxa"/>
            <w:vAlign w:val="center"/>
          </w:tcPr>
          <w:p w:rsidRPr="00B73EAC" w:rsidR="00666A23" w:rsidRDefault="00954CE8" w14:paraId="1213A50E" w14:textId="77777777">
            <w:pPr>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We are people led. We listen to and engage with the broadest range of people.</w:t>
            </w:r>
          </w:p>
        </w:tc>
      </w:tr>
      <w:tr w:rsidRPr="00B73EAC" w:rsidR="00666A23" w:rsidTr="00594462" w14:paraId="30C8B060" w14:textId="77777777">
        <w:trPr>
          <w:trHeight w:val="280"/>
          <w:jc w:val="center"/>
        </w:trPr>
        <w:tc>
          <w:tcPr>
            <w:tcW w:w="1946" w:type="dxa"/>
            <w:vAlign w:val="center"/>
          </w:tcPr>
          <w:p w:rsidRPr="00B73EAC" w:rsidR="00666A23" w:rsidP="00D57987" w:rsidRDefault="00954CE8" w14:paraId="729FE599" w14:textId="77777777">
            <w:pPr>
              <w:spacing w:line="276" w:lineRule="auto"/>
              <w:rPr>
                <w:rFonts w:eastAsia="Arial" w:asciiTheme="majorHAnsi" w:hAnsiTheme="majorHAnsi" w:cstheme="majorHAnsi"/>
                <w:b/>
                <w:sz w:val="22"/>
                <w:szCs w:val="22"/>
              </w:rPr>
            </w:pPr>
            <w:r w:rsidRPr="00B73EAC">
              <w:rPr>
                <w:rFonts w:eastAsia="Arial" w:asciiTheme="majorHAnsi" w:hAnsiTheme="majorHAnsi" w:cstheme="majorHAnsi"/>
                <w:b/>
                <w:sz w:val="22"/>
                <w:szCs w:val="22"/>
              </w:rPr>
              <w:t>Open and Honest</w:t>
            </w:r>
          </w:p>
        </w:tc>
        <w:tc>
          <w:tcPr>
            <w:tcW w:w="8470" w:type="dxa"/>
            <w:vAlign w:val="center"/>
          </w:tcPr>
          <w:p w:rsidRPr="00B73EAC" w:rsidR="00666A23" w:rsidP="007B508A" w:rsidRDefault="00954CE8" w14:paraId="7B380FF2" w14:textId="77777777">
            <w:pPr>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We provide a culture and environment that is trusting, trusted and trustworthy.</w:t>
            </w:r>
          </w:p>
        </w:tc>
      </w:tr>
      <w:tr w:rsidRPr="00B73EAC" w:rsidR="00666A23" w:rsidTr="00594462" w14:paraId="345476D4" w14:textId="77777777">
        <w:trPr>
          <w:trHeight w:val="280"/>
          <w:jc w:val="center"/>
        </w:trPr>
        <w:tc>
          <w:tcPr>
            <w:tcW w:w="1946" w:type="dxa"/>
            <w:vAlign w:val="center"/>
          </w:tcPr>
          <w:p w:rsidRPr="00B73EAC" w:rsidR="00666A23" w:rsidP="00D57987" w:rsidRDefault="00954CE8" w14:paraId="1E231749" w14:textId="77777777">
            <w:pPr>
              <w:spacing w:line="276" w:lineRule="auto"/>
              <w:rPr>
                <w:rFonts w:eastAsia="Arial" w:asciiTheme="majorHAnsi" w:hAnsiTheme="majorHAnsi" w:cstheme="majorHAnsi"/>
                <w:b/>
                <w:sz w:val="22"/>
                <w:szCs w:val="22"/>
              </w:rPr>
            </w:pPr>
            <w:r w:rsidRPr="00B73EAC">
              <w:rPr>
                <w:rFonts w:eastAsia="Arial" w:asciiTheme="majorHAnsi" w:hAnsiTheme="majorHAnsi" w:cstheme="majorHAnsi"/>
                <w:b/>
                <w:sz w:val="22"/>
                <w:szCs w:val="22"/>
              </w:rPr>
              <w:t>Make Things Happen</w:t>
            </w:r>
          </w:p>
        </w:tc>
        <w:tc>
          <w:tcPr>
            <w:tcW w:w="8470" w:type="dxa"/>
            <w:vAlign w:val="center"/>
          </w:tcPr>
          <w:p w:rsidRPr="00B73EAC" w:rsidR="00666A23" w:rsidP="007B508A" w:rsidRDefault="00954CE8" w14:paraId="43411F24" w14:textId="77777777">
            <w:pPr>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We approach opportunity and challenge creatively, collaboratively and with a can do attitude.</w:t>
            </w:r>
          </w:p>
        </w:tc>
      </w:tr>
      <w:tr w:rsidRPr="00B73EAC" w:rsidR="00666A23" w:rsidTr="00594462" w14:paraId="11E5FF2F" w14:textId="77777777">
        <w:trPr>
          <w:trHeight w:val="320"/>
          <w:jc w:val="center"/>
        </w:trPr>
        <w:tc>
          <w:tcPr>
            <w:tcW w:w="1946" w:type="dxa"/>
            <w:vAlign w:val="center"/>
          </w:tcPr>
          <w:p w:rsidRPr="00B73EAC" w:rsidR="00666A23" w:rsidP="00D57987" w:rsidRDefault="00954CE8" w14:paraId="275F792F" w14:textId="77777777">
            <w:pPr>
              <w:spacing w:line="276" w:lineRule="auto"/>
              <w:rPr>
                <w:rFonts w:eastAsia="Arial" w:asciiTheme="majorHAnsi" w:hAnsiTheme="majorHAnsi" w:cstheme="majorHAnsi"/>
                <w:b/>
                <w:sz w:val="22"/>
                <w:szCs w:val="22"/>
              </w:rPr>
            </w:pPr>
            <w:r w:rsidRPr="00B73EAC">
              <w:rPr>
                <w:rFonts w:eastAsia="Arial" w:asciiTheme="majorHAnsi" w:hAnsiTheme="majorHAnsi" w:cstheme="majorHAnsi"/>
                <w:b/>
                <w:sz w:val="22"/>
                <w:szCs w:val="22"/>
              </w:rPr>
              <w:t>Entrepreneurial</w:t>
            </w:r>
          </w:p>
        </w:tc>
        <w:tc>
          <w:tcPr>
            <w:tcW w:w="8470" w:type="dxa"/>
            <w:vAlign w:val="center"/>
          </w:tcPr>
          <w:p w:rsidRPr="00B73EAC" w:rsidR="00666A23" w:rsidP="007B508A" w:rsidRDefault="00954CE8" w14:paraId="14B8D592" w14:textId="77777777">
            <w:pPr>
              <w:spacing w:before="100" w:after="100"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We are inventive, try new ideas, experiment, learn and share.</w:t>
            </w:r>
          </w:p>
        </w:tc>
      </w:tr>
      <w:tr w:rsidRPr="00B73EAC" w:rsidR="00666A23" w:rsidTr="00594462" w14:paraId="0CBA9157" w14:textId="77777777">
        <w:trPr>
          <w:trHeight w:val="280"/>
          <w:jc w:val="center"/>
        </w:trPr>
        <w:tc>
          <w:tcPr>
            <w:tcW w:w="1946" w:type="dxa"/>
            <w:vAlign w:val="center"/>
          </w:tcPr>
          <w:p w:rsidRPr="00B73EAC" w:rsidR="00666A23" w:rsidP="00D57987" w:rsidRDefault="00954CE8" w14:paraId="3F7B69F1" w14:textId="77777777">
            <w:pPr>
              <w:spacing w:line="276" w:lineRule="auto"/>
              <w:rPr>
                <w:rFonts w:eastAsia="Arial" w:asciiTheme="majorHAnsi" w:hAnsiTheme="majorHAnsi" w:cstheme="majorHAnsi"/>
                <w:b/>
                <w:sz w:val="22"/>
                <w:szCs w:val="22"/>
              </w:rPr>
            </w:pPr>
            <w:r w:rsidRPr="00B73EAC">
              <w:rPr>
                <w:rFonts w:eastAsia="Arial" w:asciiTheme="majorHAnsi" w:hAnsiTheme="majorHAnsi" w:cstheme="majorHAnsi"/>
                <w:b/>
                <w:sz w:val="22"/>
                <w:szCs w:val="22"/>
              </w:rPr>
              <w:t>Celebratory</w:t>
            </w:r>
          </w:p>
        </w:tc>
        <w:tc>
          <w:tcPr>
            <w:tcW w:w="8470" w:type="dxa"/>
            <w:vAlign w:val="center"/>
          </w:tcPr>
          <w:p w:rsidRPr="00B73EAC" w:rsidR="00666A23" w:rsidP="007B508A" w:rsidRDefault="00954CE8" w14:paraId="7C9C2168" w14:textId="77777777">
            <w:pPr>
              <w:spacing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We celebrate culture, creativity and wonder.</w:t>
            </w:r>
          </w:p>
        </w:tc>
      </w:tr>
    </w:tbl>
    <w:p w:rsidRPr="00B73EAC" w:rsidR="00666A23" w:rsidP="00D57987" w:rsidRDefault="00666A23" w14:paraId="6C666223" w14:textId="77777777">
      <w:pPr>
        <w:spacing w:line="276" w:lineRule="auto"/>
        <w:ind w:left="-1134"/>
        <w:rPr>
          <w:rFonts w:eastAsia="Arial" w:asciiTheme="majorHAnsi" w:hAnsiTheme="majorHAnsi" w:cstheme="majorHAnsi"/>
          <w:b/>
          <w:sz w:val="22"/>
          <w:szCs w:val="22"/>
        </w:rPr>
      </w:pPr>
    </w:p>
    <w:p w:rsidRPr="00B73EAC" w:rsidR="00666A23" w:rsidP="532BF45E" w:rsidRDefault="532BF45E" w14:paraId="69F87828" w14:textId="45CFF72D">
      <w:pPr>
        <w:spacing w:line="276" w:lineRule="auto"/>
        <w:rPr>
          <w:rFonts w:eastAsia="Arial" w:asciiTheme="majorHAnsi" w:hAnsiTheme="majorHAnsi" w:cstheme="majorHAnsi"/>
          <w:b/>
          <w:bCs/>
          <w:sz w:val="22"/>
          <w:szCs w:val="22"/>
        </w:rPr>
      </w:pPr>
      <w:r w:rsidRPr="00B73EAC">
        <w:rPr>
          <w:rFonts w:eastAsia="Arial" w:asciiTheme="majorHAnsi" w:hAnsiTheme="majorHAnsi" w:cstheme="majorHAnsi"/>
          <w:b/>
          <w:bCs/>
          <w:sz w:val="22"/>
          <w:szCs w:val="22"/>
        </w:rPr>
        <w:t>Additional information:</w:t>
      </w:r>
    </w:p>
    <w:p w:rsidRPr="00B73EAC" w:rsidR="00666A23" w:rsidP="532BF45E" w:rsidRDefault="532BF45E" w14:paraId="7BE57AB7" w14:textId="0C7D8985">
      <w:pPr>
        <w:pStyle w:val="ListParagraph"/>
        <w:numPr>
          <w:ilvl w:val="0"/>
          <w:numId w:val="1"/>
        </w:numPr>
        <w:spacing w:line="276" w:lineRule="auto"/>
        <w:rPr>
          <w:rFonts w:asciiTheme="majorHAnsi" w:hAnsiTheme="majorHAnsi" w:cstheme="majorHAnsi"/>
          <w:color w:val="000000" w:themeColor="text1"/>
          <w:sz w:val="22"/>
          <w:szCs w:val="22"/>
        </w:rPr>
      </w:pPr>
      <w:r w:rsidRPr="00B73EAC">
        <w:rPr>
          <w:rFonts w:eastAsia="Arial" w:asciiTheme="majorHAnsi" w:hAnsiTheme="majorHAnsi" w:cstheme="majorHAnsi"/>
          <w:sz w:val="22"/>
          <w:szCs w:val="22"/>
        </w:rPr>
        <w:t>The post-holder is expected to wear clothing appropriate to their post.</w:t>
      </w:r>
    </w:p>
    <w:p w:rsidRPr="00B73EAC" w:rsidR="00666A23" w:rsidP="532BF45E" w:rsidRDefault="532BF45E" w14:paraId="2D052659" w14:textId="3858B853">
      <w:pPr>
        <w:pStyle w:val="ListParagraph"/>
        <w:numPr>
          <w:ilvl w:val="0"/>
          <w:numId w:val="1"/>
        </w:numPr>
        <w:spacing w:line="276" w:lineRule="auto"/>
        <w:rPr>
          <w:rFonts w:asciiTheme="majorHAnsi" w:hAnsiTheme="majorHAnsi" w:cstheme="majorHAnsi"/>
          <w:color w:val="000000" w:themeColor="text1"/>
          <w:sz w:val="22"/>
          <w:szCs w:val="22"/>
        </w:rPr>
      </w:pPr>
      <w:r w:rsidRPr="00B73EAC">
        <w:rPr>
          <w:rFonts w:eastAsia="Arial" w:asciiTheme="majorHAnsi" w:hAnsiTheme="majorHAnsi" w:cstheme="majorHAnsi"/>
          <w:sz w:val="22"/>
          <w:szCs w:val="22"/>
        </w:rPr>
        <w:t xml:space="preserve"> The post-holder will be required to undertake such other comparable duties as may be required by the Head of Department'.</w:t>
      </w:r>
    </w:p>
    <w:p w:rsidRPr="00B73EAC" w:rsidR="00666A23" w:rsidP="532BF45E" w:rsidRDefault="532BF45E" w14:paraId="20B06295" w14:textId="31685F49">
      <w:pPr>
        <w:pStyle w:val="ListParagraph"/>
        <w:numPr>
          <w:ilvl w:val="0"/>
          <w:numId w:val="1"/>
        </w:numPr>
        <w:spacing w:line="276" w:lineRule="auto"/>
        <w:rPr>
          <w:rFonts w:asciiTheme="majorHAnsi" w:hAnsiTheme="majorHAnsi" w:cstheme="majorHAnsi"/>
          <w:color w:val="000000" w:themeColor="text1"/>
          <w:sz w:val="22"/>
          <w:szCs w:val="22"/>
        </w:rPr>
      </w:pPr>
      <w:r w:rsidRPr="00B73EAC">
        <w:rPr>
          <w:rFonts w:eastAsia="Arial" w:asciiTheme="majorHAnsi" w:hAnsiTheme="majorHAnsi" w:cstheme="majorHAnsi"/>
          <w:sz w:val="22"/>
          <w:szCs w:val="22"/>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rsidRPr="00B73EAC" w:rsidR="00666A23" w:rsidP="532BF45E" w:rsidRDefault="00666A23" w14:paraId="1D86A2BC" w14:textId="6D7C89C7">
      <w:pPr>
        <w:spacing w:line="276" w:lineRule="auto"/>
        <w:outlineLvl w:val="0"/>
        <w:rPr>
          <w:rFonts w:eastAsia="Arial" w:asciiTheme="majorHAnsi" w:hAnsiTheme="majorHAnsi" w:cstheme="majorHAnsi"/>
          <w:sz w:val="22"/>
          <w:szCs w:val="22"/>
        </w:rPr>
      </w:pPr>
    </w:p>
    <w:p w:rsidRPr="00B73EAC" w:rsidR="00666A23" w:rsidP="532BF45E" w:rsidRDefault="532BF45E" w14:paraId="36E2B7B5" w14:textId="1E06B8DA">
      <w:pPr>
        <w:spacing w:line="276" w:lineRule="auto"/>
        <w:outlineLvl w:val="0"/>
        <w:rPr>
          <w:rFonts w:eastAsia="Arial" w:asciiTheme="majorHAnsi" w:hAnsiTheme="majorHAnsi" w:cstheme="majorHAnsi"/>
          <w:sz w:val="22"/>
          <w:szCs w:val="22"/>
        </w:rPr>
      </w:pPr>
      <w:r w:rsidRPr="00B73EAC">
        <w:rPr>
          <w:rFonts w:eastAsia="Arial" w:asciiTheme="majorHAnsi" w:hAnsiTheme="majorHAnsi" w:cstheme="majorHAnsi"/>
          <w:sz w:val="22"/>
          <w:szCs w:val="22"/>
        </w:rPr>
        <w:t>Watershed is striving to be an equal opportunities employer.</w:t>
      </w:r>
    </w:p>
    <w:p w:rsidRPr="00B73EAC" w:rsidR="00D119B4" w:rsidP="63AD204A" w:rsidRDefault="00D119B4" w14:paraId="348F04A0" w14:textId="79C15CAB">
      <w:pPr>
        <w:spacing w:before="2" w:after="2" w:line="276" w:lineRule="auto"/>
        <w:outlineLvl w:val="0"/>
        <w:rPr>
          <w:rFonts w:eastAsia="Arial" w:asciiTheme="majorHAnsi" w:hAnsiTheme="majorHAnsi" w:cstheme="majorHAnsi"/>
          <w:sz w:val="22"/>
          <w:szCs w:val="22"/>
        </w:rPr>
      </w:pPr>
    </w:p>
    <w:p w:rsidRPr="00B73EAC" w:rsidR="00D119B4" w:rsidP="63AD204A" w:rsidRDefault="00AB3AC6" w14:paraId="05D833A6" w14:textId="1DA8A2DB">
      <w:pPr>
        <w:spacing w:before="2" w:after="2" w:line="276" w:lineRule="auto"/>
        <w:rPr>
          <w:rFonts w:eastAsia="Arial" w:asciiTheme="majorHAnsi" w:hAnsiTheme="majorHAnsi" w:cstheme="majorHAnsi"/>
          <w:sz w:val="22"/>
          <w:szCs w:val="22"/>
        </w:rPr>
      </w:pPr>
      <w:r w:rsidRPr="00B73EAC">
        <w:rPr>
          <w:rFonts w:asciiTheme="majorHAnsi" w:hAnsiTheme="majorHAnsi" w:cstheme="majorHAnsi"/>
          <w:noProof/>
          <w:sz w:val="22"/>
          <w:szCs w:val="22"/>
          <w:lang w:val="en-GB" w:eastAsia="en-GB"/>
        </w:rPr>
        <w:lastRenderedPageBreak/>
        <w:drawing>
          <wp:anchor distT="0" distB="0" distL="114300" distR="114300" simplePos="0" relativeHeight="251659776" behindDoc="0" locked="0" layoutInCell="1" hidden="0" allowOverlap="1" wp14:anchorId="6D5374FF" wp14:editId="25EB830E">
            <wp:simplePos x="0" y="0"/>
            <wp:positionH relativeFrom="margin">
              <wp:posOffset>-107950</wp:posOffset>
            </wp:positionH>
            <wp:positionV relativeFrom="paragraph">
              <wp:posOffset>17145</wp:posOffset>
            </wp:positionV>
            <wp:extent cx="1543820" cy="712652"/>
            <wp:effectExtent l="0" t="0" r="0" b="0"/>
            <wp:wrapSquare wrapText="bothSides"/>
            <wp:docPr id="8" name="image4.jpg"/>
            <wp:cNvGraphicFramePr/>
            <a:graphic xmlns:a="http://schemas.openxmlformats.org/drawingml/2006/main">
              <a:graphicData uri="http://schemas.openxmlformats.org/drawingml/2006/picture">
                <pic:pic xmlns:pic="http://schemas.openxmlformats.org/drawingml/2006/picture">
                  <pic:nvPicPr>
                    <pic:cNvPr id="0" name="image4.jpg" descr="http://www.watershed.co.uk/sites/default/files/post/inline_image/2013-08-29/13/bfilogo.jp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1543820" cy="712652"/>
                    </a:xfrm>
                    <a:prstGeom prst="rect">
                      <a:avLst/>
                    </a:prstGeom>
                    <a:ln/>
                  </pic:spPr>
                </pic:pic>
              </a:graphicData>
            </a:graphic>
            <wp14:sizeRelH relativeFrom="margin">
              <wp14:pctWidth>0</wp14:pctWidth>
            </wp14:sizeRelH>
            <wp14:sizeRelV relativeFrom="margin">
              <wp14:pctHeight>0</wp14:pctHeight>
            </wp14:sizeRelV>
          </wp:anchor>
        </w:drawing>
      </w:r>
    </w:p>
    <w:p w:rsidRPr="00B73EAC" w:rsidR="00D119B4" w:rsidP="63AD204A" w:rsidRDefault="704C3BAD" w14:paraId="3CD25D56" w14:textId="1EA34331">
      <w:pPr>
        <w:spacing w:before="2" w:after="2" w:line="276" w:lineRule="auto"/>
        <w:rPr>
          <w:rFonts w:eastAsia="Arial" w:asciiTheme="majorHAnsi" w:hAnsiTheme="majorHAnsi" w:cstheme="majorHAnsi"/>
          <w:color w:val="FF0000"/>
          <w:sz w:val="22"/>
          <w:szCs w:val="22"/>
        </w:rPr>
      </w:pPr>
      <w:r w:rsidRPr="00B73EAC">
        <w:rPr>
          <w:rFonts w:eastAsia="Arial" w:asciiTheme="majorHAnsi" w:hAnsiTheme="majorHAnsi" w:cstheme="majorHAnsi"/>
          <w:sz w:val="22"/>
          <w:szCs w:val="22"/>
        </w:rPr>
        <w:t>Watershed is a Social Enterprise Mark Holder. Social Enterprises are businesses whose products and services create both social and environmental benefits.</w:t>
      </w:r>
    </w:p>
    <w:p w:rsidRPr="00B73EAC" w:rsidR="63AD204A" w:rsidP="63AD204A" w:rsidRDefault="63AD204A" w14:paraId="61E205DB" w14:textId="5422A1EA">
      <w:pPr>
        <w:spacing w:before="2" w:after="2" w:line="276" w:lineRule="auto"/>
        <w:rPr>
          <w:rFonts w:eastAsia="Arial" w:asciiTheme="majorHAnsi" w:hAnsiTheme="majorHAnsi" w:cstheme="majorHAnsi"/>
          <w:color w:val="FF0000"/>
          <w:sz w:val="22"/>
          <w:szCs w:val="22"/>
        </w:rPr>
      </w:pPr>
    </w:p>
    <w:p w:rsidRPr="00B73EAC" w:rsidR="63AD204A" w:rsidP="63AD204A" w:rsidRDefault="63AD204A" w14:paraId="1D8B4BE9" w14:textId="7F786151">
      <w:pPr>
        <w:spacing w:before="2" w:after="2" w:line="276" w:lineRule="auto"/>
        <w:rPr>
          <w:rFonts w:eastAsia="Arial" w:asciiTheme="majorHAnsi" w:hAnsiTheme="majorHAnsi" w:cstheme="majorHAnsi"/>
          <w:sz w:val="22"/>
          <w:szCs w:val="22"/>
        </w:rPr>
      </w:pPr>
      <w:r w:rsidRPr="00B73EAC">
        <w:rPr>
          <w:rFonts w:asciiTheme="majorHAnsi" w:hAnsiTheme="majorHAnsi" w:cstheme="majorHAnsi"/>
          <w:noProof/>
          <w:sz w:val="22"/>
          <w:szCs w:val="22"/>
          <w:lang w:val="en-GB" w:eastAsia="en-GB"/>
        </w:rPr>
        <w:drawing>
          <wp:inline distT="0" distB="0" distL="0" distR="0" wp14:anchorId="02AB0547" wp14:editId="21E5DE38">
            <wp:extent cx="1553882" cy="495300"/>
            <wp:effectExtent l="0" t="0" r="0" b="0"/>
            <wp:docPr id="289092496" name="Picture 28909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53882" cy="495300"/>
                    </a:xfrm>
                    <a:prstGeom prst="rect">
                      <a:avLst/>
                    </a:prstGeom>
                  </pic:spPr>
                </pic:pic>
              </a:graphicData>
            </a:graphic>
          </wp:inline>
        </w:drawing>
      </w:r>
    </w:p>
    <w:p w:rsidRPr="00B73EAC" w:rsidR="00666A23" w:rsidP="63AD204A" w:rsidRDefault="00954CE8" w14:paraId="6E8D7459" w14:textId="487DB85E">
      <w:pPr>
        <w:spacing w:before="2" w:after="2" w:line="276" w:lineRule="auto"/>
        <w:rPr>
          <w:rFonts w:eastAsia="Arial" w:asciiTheme="majorHAnsi" w:hAnsiTheme="majorHAnsi" w:cstheme="majorHAnsi"/>
          <w:sz w:val="22"/>
          <w:szCs w:val="22"/>
        </w:rPr>
      </w:pPr>
      <w:r w:rsidRPr="00B73EAC">
        <w:rPr>
          <w:rFonts w:eastAsia="Arial" w:asciiTheme="majorHAnsi" w:hAnsiTheme="majorHAnsi" w:cstheme="majorHAnsi"/>
          <w:sz w:val="22"/>
          <w:szCs w:val="22"/>
        </w:rPr>
        <w:t xml:space="preserve">Film Hub South West is led by Hub Lead Organisation Watershed as part of the BFI </w:t>
      </w:r>
      <w:r w:rsidRPr="00B73EAC" w:rsidR="00DE3543">
        <w:rPr>
          <w:rFonts w:eastAsia="Arial" w:asciiTheme="majorHAnsi" w:hAnsiTheme="majorHAnsi" w:cstheme="majorHAnsi"/>
          <w:sz w:val="22"/>
          <w:szCs w:val="22"/>
        </w:rPr>
        <w:t>Film Audience Network and funded by British Film Institute t</w:t>
      </w:r>
      <w:r w:rsidRPr="00B73EAC" w:rsidR="7E0FAA8D">
        <w:rPr>
          <w:rFonts w:eastAsia="Arial" w:asciiTheme="majorHAnsi" w:hAnsiTheme="majorHAnsi" w:cstheme="majorHAnsi"/>
          <w:sz w:val="22"/>
          <w:szCs w:val="22"/>
        </w:rPr>
        <w:t>hrough National Lottery Funding.</w:t>
      </w:r>
    </w:p>
    <w:p w:rsidRPr="00B73EAC" w:rsidR="00AB3AC6" w:rsidP="63AD204A" w:rsidRDefault="00AB3AC6" w14:paraId="182E6DA6" w14:textId="7634A6BC">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rPr>
          <w:rFonts w:asciiTheme="majorHAnsi" w:hAnsiTheme="majorHAnsi" w:cstheme="majorHAnsi"/>
          <w:color w:val="193C66"/>
          <w:sz w:val="22"/>
          <w:szCs w:val="22"/>
        </w:rPr>
      </w:pPr>
    </w:p>
    <w:p w:rsidRPr="00B73EAC" w:rsidR="63AD204A" w:rsidP="63AD204A" w:rsidRDefault="63AD204A" w14:paraId="000E0ED0" w14:textId="20342B74">
      <w:pPr>
        <w:spacing w:line="276" w:lineRule="auto"/>
        <w:rPr>
          <w:rFonts w:asciiTheme="majorHAnsi" w:hAnsiTheme="majorHAnsi" w:cstheme="majorHAnsi"/>
          <w:color w:val="193C66"/>
          <w:sz w:val="22"/>
          <w:szCs w:val="22"/>
        </w:rPr>
      </w:pPr>
    </w:p>
    <w:p w:rsidRPr="00B73EAC" w:rsidR="63AD204A" w:rsidP="63AD204A" w:rsidRDefault="63AD204A" w14:paraId="2E536309" w14:textId="00ABD683">
      <w:pPr>
        <w:spacing w:line="276" w:lineRule="auto"/>
        <w:rPr>
          <w:rFonts w:asciiTheme="majorHAnsi" w:hAnsiTheme="majorHAnsi" w:cstheme="majorHAnsi"/>
          <w:color w:val="193C66"/>
          <w:sz w:val="22"/>
          <w:szCs w:val="22"/>
        </w:rPr>
      </w:pPr>
    </w:p>
    <w:p w:rsidRPr="00B73EAC" w:rsidR="00AB3AC6" w:rsidP="38BC804A" w:rsidRDefault="00AB3AC6" w14:paraId="468CA713" w14:textId="4BDB0D1D">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rPr>
          <w:rFonts w:asciiTheme="majorHAnsi" w:hAnsiTheme="majorHAnsi" w:cstheme="majorHAnsi"/>
          <w:sz w:val="22"/>
          <w:szCs w:val="22"/>
        </w:rPr>
      </w:pPr>
      <w:r w:rsidRPr="00B73EAC">
        <w:rPr>
          <w:rFonts w:asciiTheme="majorHAnsi" w:hAnsiTheme="majorHAnsi" w:cstheme="majorHAnsi"/>
          <w:noProof/>
          <w:sz w:val="22"/>
          <w:szCs w:val="22"/>
          <w:lang w:val="en-GB" w:eastAsia="en-GB"/>
        </w:rPr>
        <w:drawing>
          <wp:inline distT="0" distB="0" distL="0" distR="0" wp14:anchorId="48860699" wp14:editId="19DB7963">
            <wp:extent cx="1944487" cy="295724"/>
            <wp:effectExtent l="0" t="0" r="0" b="0"/>
            <wp:docPr id="1618414290" name="Picture 161841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944487" cy="295724"/>
                    </a:xfrm>
                    <a:prstGeom prst="rect">
                      <a:avLst/>
                    </a:prstGeom>
                  </pic:spPr>
                </pic:pic>
              </a:graphicData>
            </a:graphic>
          </wp:inline>
        </w:drawing>
      </w:r>
    </w:p>
    <w:p w:rsidRPr="00B73EAC" w:rsidR="00AB3AC6" w:rsidP="63AD204A" w:rsidRDefault="63AD204A" w14:paraId="60F83EF4" w14:textId="70581CCA">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rPr>
          <w:rFonts w:asciiTheme="majorHAnsi" w:hAnsiTheme="majorHAnsi" w:cstheme="majorHAnsi"/>
          <w:color w:val="000000" w:themeColor="text1"/>
          <w:sz w:val="22"/>
          <w:szCs w:val="22"/>
        </w:rPr>
      </w:pPr>
      <w:r w:rsidRPr="00B73EAC">
        <w:rPr>
          <w:rFonts w:asciiTheme="majorHAnsi" w:hAnsiTheme="majorHAnsi" w:cstheme="majorHAnsi"/>
          <w:color w:val="000000" w:themeColor="text1"/>
          <w:sz w:val="22"/>
          <w:szCs w:val="22"/>
        </w:rPr>
        <w:t xml:space="preserve">Watershed is proud to be a partner of BFI NETWORK </w:t>
      </w:r>
      <w:r w:rsidRPr="00B73EAC">
        <w:rPr>
          <w:rFonts w:eastAsia="Arial" w:asciiTheme="majorHAnsi" w:hAnsiTheme="majorHAnsi" w:cstheme="majorHAnsi"/>
          <w:sz w:val="22"/>
          <w:szCs w:val="22"/>
        </w:rPr>
        <w:t>funded by British Film Institute through National Lottery Funding</w:t>
      </w:r>
      <w:r w:rsidRPr="00B73EAC">
        <w:rPr>
          <w:rFonts w:asciiTheme="majorHAnsi" w:hAnsiTheme="majorHAnsi" w:cstheme="majorHAnsi"/>
          <w:color w:val="000000" w:themeColor="text1"/>
          <w:sz w:val="22"/>
          <w:szCs w:val="22"/>
        </w:rPr>
        <w:t xml:space="preserve">. For information, inspiration, and to apply for funding, visit:  </w:t>
      </w:r>
      <w:hyperlink r:id="rId23">
        <w:r w:rsidRPr="00B73EAC">
          <w:rPr>
            <w:rFonts w:asciiTheme="majorHAnsi" w:hAnsiTheme="majorHAnsi" w:cstheme="majorHAnsi"/>
            <w:color w:val="000000" w:themeColor="text1"/>
            <w:sz w:val="22"/>
            <w:szCs w:val="22"/>
            <w:u w:val="single"/>
          </w:rPr>
          <w:t>network.bfi.org.uk</w:t>
        </w:r>
      </w:hyperlink>
    </w:p>
    <w:p w:rsidRPr="00B73EAC" w:rsidR="00AB3AC6" w:rsidP="004E0B8E" w:rsidRDefault="00AB3AC6" w14:paraId="0815E4D1" w14:textId="2E93F99F">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rPr>
          <w:rFonts w:asciiTheme="majorHAnsi" w:hAnsiTheme="majorHAnsi" w:cstheme="majorHAnsi"/>
          <w:color w:val="000000" w:themeColor="text1"/>
          <w:sz w:val="22"/>
          <w:szCs w:val="22"/>
        </w:rPr>
      </w:pPr>
    </w:p>
    <w:p w:rsidRPr="00B73EAC" w:rsidR="00AB3AC6" w:rsidP="004E0B8E" w:rsidRDefault="00AB3AC6" w14:paraId="203730B7" w14:textId="77777777">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ind w:hanging="142"/>
        <w:rPr>
          <w:rFonts w:asciiTheme="majorHAnsi" w:hAnsiTheme="majorHAnsi" w:cstheme="majorHAnsi"/>
          <w:color w:val="000000" w:themeColor="text1"/>
          <w:sz w:val="22"/>
          <w:szCs w:val="22"/>
        </w:rPr>
      </w:pPr>
      <w:r w:rsidRPr="00B73EAC">
        <w:rPr>
          <w:rFonts w:asciiTheme="majorHAnsi" w:hAnsiTheme="majorHAnsi" w:cstheme="majorHAnsi"/>
          <w:color w:val="000000" w:themeColor="text1"/>
          <w:sz w:val="22"/>
          <w:szCs w:val="22"/>
        </w:rPr>
        <w:t xml:space="preserve">    </w:t>
      </w:r>
    </w:p>
    <w:p w:rsidRPr="00B73EAC" w:rsidR="00AB3AC6" w:rsidP="004E0B8E" w:rsidRDefault="00AB3AC6" w14:paraId="48FDC656" w14:textId="77777777">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ind w:hanging="142"/>
        <w:rPr>
          <w:rFonts w:asciiTheme="majorHAnsi" w:hAnsiTheme="majorHAnsi" w:cstheme="majorHAnsi"/>
          <w:color w:val="000000" w:themeColor="text1"/>
          <w:sz w:val="22"/>
          <w:szCs w:val="22"/>
        </w:rPr>
      </w:pPr>
    </w:p>
    <w:p w:rsidRPr="00B73EAC" w:rsidR="00AB3AC6" w:rsidP="004E0B8E" w:rsidRDefault="00AB3AC6" w14:paraId="2B6A333B" w14:textId="77777777">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ind w:hanging="142"/>
        <w:rPr>
          <w:rFonts w:asciiTheme="majorHAnsi" w:hAnsiTheme="majorHAnsi" w:cstheme="majorHAnsi"/>
          <w:color w:val="000000" w:themeColor="text1"/>
          <w:sz w:val="22"/>
          <w:szCs w:val="22"/>
        </w:rPr>
      </w:pPr>
    </w:p>
    <w:p w:rsidRPr="00B73EAC" w:rsidR="00AB3AC6" w:rsidP="004E0B8E" w:rsidRDefault="00AB3AC6" w14:paraId="319BB164" w14:textId="77777777">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ind w:hanging="142"/>
        <w:rPr>
          <w:rFonts w:asciiTheme="majorHAnsi" w:hAnsiTheme="majorHAnsi" w:cstheme="majorHAnsi"/>
          <w:color w:val="000000" w:themeColor="text1"/>
          <w:sz w:val="22"/>
          <w:szCs w:val="22"/>
        </w:rPr>
      </w:pPr>
    </w:p>
    <w:p w:rsidRPr="00B73EAC" w:rsidR="00AB3AC6" w:rsidP="004E0B8E" w:rsidRDefault="00AB3AC6" w14:paraId="0A8892AB" w14:textId="77777777">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ind w:hanging="142"/>
        <w:rPr>
          <w:rFonts w:asciiTheme="majorHAnsi" w:hAnsiTheme="majorHAnsi" w:cstheme="majorHAnsi"/>
          <w:color w:val="000000" w:themeColor="text1"/>
          <w:sz w:val="22"/>
          <w:szCs w:val="22"/>
        </w:rPr>
      </w:pPr>
    </w:p>
    <w:p w:rsidRPr="00B73EAC" w:rsidR="00AB3AC6" w:rsidP="004E0B8E" w:rsidRDefault="00AB3AC6" w14:paraId="2D63FF68" w14:textId="77777777">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ind w:hanging="142"/>
        <w:rPr>
          <w:rFonts w:asciiTheme="majorHAnsi" w:hAnsiTheme="majorHAnsi" w:cstheme="majorHAnsi"/>
          <w:color w:val="000000" w:themeColor="text1"/>
          <w:sz w:val="22"/>
          <w:szCs w:val="22"/>
        </w:rPr>
      </w:pPr>
    </w:p>
    <w:p w:rsidRPr="00B73EAC" w:rsidR="00AB3AC6" w:rsidP="004E0B8E" w:rsidRDefault="00AB3AC6" w14:paraId="6038834B" w14:textId="77777777">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ind w:hanging="142"/>
        <w:rPr>
          <w:rFonts w:asciiTheme="majorHAnsi" w:hAnsiTheme="majorHAnsi" w:cstheme="majorHAnsi"/>
          <w:color w:val="000000" w:themeColor="text1"/>
          <w:sz w:val="22"/>
          <w:szCs w:val="22"/>
        </w:rPr>
      </w:pPr>
    </w:p>
    <w:p w:rsidRPr="00B73EAC" w:rsidR="00DE3543" w:rsidP="004E0B8E" w:rsidRDefault="00DE3543" w14:paraId="53D6A375" w14:textId="20E73566">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276" w:lineRule="auto"/>
        <w:rPr>
          <w:rFonts w:asciiTheme="majorHAnsi" w:hAnsiTheme="majorHAnsi" w:cstheme="majorHAnsi"/>
          <w:color w:val="000000" w:themeColor="text1"/>
          <w:sz w:val="22"/>
          <w:szCs w:val="22"/>
        </w:rPr>
      </w:pPr>
    </w:p>
    <w:sectPr w:rsidRPr="00B73EAC" w:rsidR="00DE3543" w:rsidSect="00B73EAC">
      <w:headerReference w:type="default" r:id="rId24"/>
      <w:footerReference w:type="default" r:id="rId25"/>
      <w:headerReference w:type="first" r:id="rId26"/>
      <w:footerReference w:type="first" r:id="rId27"/>
      <w:pgSz w:w="11900" w:h="16840" w:orient="portrait"/>
      <w:pgMar w:top="850" w:right="850" w:bottom="1843" w:left="85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27" w:rsidRDefault="00782227" w14:paraId="284F3E8C" w14:textId="77777777">
      <w:r>
        <w:separator/>
      </w:r>
    </w:p>
  </w:endnote>
  <w:endnote w:type="continuationSeparator" w:id="0">
    <w:p w:rsidR="00782227" w:rsidRDefault="00782227" w14:paraId="629A1136" w14:textId="77777777">
      <w:r>
        <w:continuationSeparator/>
      </w:r>
    </w:p>
  </w:endnote>
  <w:endnote w:type="continuationNotice" w:id="1">
    <w:p w:rsidR="00782227" w:rsidRDefault="00782227" w14:paraId="6612B68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23" w:rsidRDefault="00666A23" w14:paraId="76D9C66A" w14:textId="77777777">
    <w:pPr>
      <w:tabs>
        <w:tab w:val="center" w:pos="4320"/>
        <w:tab w:val="right" w:pos="8640"/>
      </w:tabs>
      <w:jc w:val="center"/>
      <w:rPr>
        <w:rFonts w:ascii="Cambria" w:hAnsi="Cambria" w:eastAsia="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63AD204A" w:rsidTr="63AD204A" w14:paraId="23C19421" w14:textId="77777777">
      <w:tc>
        <w:tcPr>
          <w:tcW w:w="3400" w:type="dxa"/>
        </w:tcPr>
        <w:p w:rsidR="63AD204A" w:rsidP="63AD204A" w:rsidRDefault="63AD204A" w14:paraId="21840599" w14:textId="1E7BDC44">
          <w:pPr>
            <w:pStyle w:val="Header"/>
            <w:ind w:left="-115"/>
          </w:pPr>
        </w:p>
      </w:tc>
      <w:tc>
        <w:tcPr>
          <w:tcW w:w="3400" w:type="dxa"/>
        </w:tcPr>
        <w:p w:rsidR="63AD204A" w:rsidP="63AD204A" w:rsidRDefault="63AD204A" w14:paraId="797F885F" w14:textId="180D644D">
          <w:pPr>
            <w:pStyle w:val="Header"/>
            <w:jc w:val="center"/>
          </w:pPr>
        </w:p>
      </w:tc>
      <w:tc>
        <w:tcPr>
          <w:tcW w:w="3400" w:type="dxa"/>
        </w:tcPr>
        <w:p w:rsidR="63AD204A" w:rsidP="63AD204A" w:rsidRDefault="63AD204A" w14:paraId="499B502D" w14:textId="18BA4432">
          <w:pPr>
            <w:pStyle w:val="Header"/>
            <w:ind w:right="-115"/>
            <w:jc w:val="right"/>
          </w:pPr>
        </w:p>
      </w:tc>
    </w:tr>
  </w:tbl>
  <w:p w:rsidR="63AD204A" w:rsidP="63AD204A" w:rsidRDefault="63AD204A" w14:paraId="295B872F" w14:textId="13E0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27" w:rsidRDefault="00782227" w14:paraId="7CDF9BC7" w14:textId="77777777">
      <w:r>
        <w:separator/>
      </w:r>
    </w:p>
  </w:footnote>
  <w:footnote w:type="continuationSeparator" w:id="0">
    <w:p w:rsidR="00782227" w:rsidRDefault="00782227" w14:paraId="1B6C705E" w14:textId="77777777">
      <w:r>
        <w:continuationSeparator/>
      </w:r>
    </w:p>
  </w:footnote>
  <w:footnote w:type="continuationNotice" w:id="1">
    <w:p w:rsidR="00782227" w:rsidRDefault="00782227" w14:paraId="13CEE93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73EAC" w:rsidP="00B73EAC" w:rsidRDefault="00B73EAC" w14:paraId="2DFAED78" w14:textId="77777777">
    <w:pPr>
      <w:widowControl w:val="0"/>
      <w:autoSpaceDE w:val="0"/>
      <w:autoSpaceDN w:val="0"/>
      <w:adjustRightInd w:val="0"/>
      <w:spacing w:after="240"/>
      <w:ind w:right="32"/>
      <w:jc w:val="center"/>
      <w:rPr>
        <w:rFonts w:ascii="Arial" w:hAnsi="Arial"/>
        <w:sz w:val="20"/>
      </w:rPr>
    </w:pPr>
  </w:p>
  <w:p w:rsidR="00B73EAC" w:rsidP="00B73EAC" w:rsidRDefault="00B73EAC" w14:paraId="4611D436" w14:textId="605813C2">
    <w:pPr>
      <w:widowControl w:val="0"/>
      <w:autoSpaceDE w:val="0"/>
      <w:autoSpaceDN w:val="0"/>
      <w:adjustRightInd w:val="0"/>
      <w:spacing w:after="240"/>
      <w:ind w:right="32"/>
      <w:jc w:val="center"/>
      <w:rPr>
        <w:rFonts w:ascii="Arial" w:hAnsi="Arial"/>
        <w:sz w:val="20"/>
      </w:rPr>
    </w:pPr>
    <w:r w:rsidRPr="00A1260B">
      <w:rPr>
        <w:rFonts w:ascii="Arial" w:hAnsi="Arial"/>
        <w:noProof/>
        <w:sz w:val="20"/>
        <w:lang w:val="en-GB" w:eastAsia="en-GB"/>
      </w:rPr>
      <w:drawing>
        <wp:inline distT="0" distB="0" distL="0" distR="0" wp14:anchorId="0A890858" wp14:editId="1D75999A">
          <wp:extent cx="2066925" cy="419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p w:rsidRPr="0056049F" w:rsidR="00B73EAC" w:rsidP="00B73EAC" w:rsidRDefault="00B73EAC" w14:paraId="3506F6F5" w14:textId="77777777">
    <w:pPr>
      <w:widowControl w:val="0"/>
      <w:autoSpaceDE w:val="0"/>
      <w:autoSpaceDN w:val="0"/>
      <w:adjustRightInd w:val="0"/>
      <w:spacing w:after="240"/>
      <w:ind w:right="32"/>
      <w:jc w:val="center"/>
      <w:rPr>
        <w:rFonts w:ascii="Arial" w:hAnsi="Arial"/>
        <w:sz w:val="28"/>
        <w:szCs w:val="28"/>
      </w:rPr>
    </w:pPr>
    <w:r w:rsidRPr="0056049F">
      <w:rPr>
        <w:rFonts w:ascii="Arial" w:hAnsi="Arial"/>
        <w:sz w:val="28"/>
        <w:szCs w:val="28"/>
      </w:rPr>
      <w:t>Job Description</w:t>
    </w:r>
  </w:p>
  <w:p w:rsidR="00666A23" w:rsidRDefault="00666A23" w14:paraId="4530A7EB" w14:textId="77777777">
    <w:pPr>
      <w:tabs>
        <w:tab w:val="center" w:pos="4320"/>
        <w:tab w:val="right" w:pos="8640"/>
      </w:tabs>
      <w:ind w:left="-1800" w:right="-1765"/>
      <w:jc w:val="center"/>
      <w:rPr>
        <w:rFonts w:ascii="Cambria" w:hAnsi="Cambria" w:eastAsia="Cambria" w:cs="Cambr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73EAC" w:rsidP="00B73EAC" w:rsidRDefault="00B73EAC" w14:paraId="3FFC5CDF" w14:textId="77777777">
    <w:pPr>
      <w:widowControl w:val="0"/>
      <w:autoSpaceDE w:val="0"/>
      <w:autoSpaceDN w:val="0"/>
      <w:adjustRightInd w:val="0"/>
      <w:spacing w:after="240"/>
      <w:ind w:right="32"/>
      <w:jc w:val="center"/>
      <w:rPr>
        <w:rFonts w:ascii="Arial" w:hAnsi="Arial"/>
        <w:sz w:val="20"/>
      </w:rPr>
    </w:pPr>
  </w:p>
  <w:p w:rsidR="00B73EAC" w:rsidP="00B73EAC" w:rsidRDefault="00B73EAC" w14:paraId="01F14190" w14:textId="26F5D515">
    <w:pPr>
      <w:widowControl w:val="0"/>
      <w:autoSpaceDE w:val="0"/>
      <w:autoSpaceDN w:val="0"/>
      <w:adjustRightInd w:val="0"/>
      <w:spacing w:after="240"/>
      <w:ind w:right="32"/>
      <w:jc w:val="center"/>
      <w:rPr>
        <w:rFonts w:ascii="Arial" w:hAnsi="Arial"/>
        <w:sz w:val="20"/>
      </w:rPr>
    </w:pPr>
    <w:r w:rsidRPr="00A1260B">
      <w:rPr>
        <w:rFonts w:ascii="Arial" w:hAnsi="Arial"/>
        <w:noProof/>
        <w:sz w:val="20"/>
        <w:lang w:val="en-GB" w:eastAsia="en-GB"/>
      </w:rPr>
      <w:drawing>
        <wp:inline distT="0" distB="0" distL="0" distR="0" wp14:anchorId="7C451987" wp14:editId="414A1D78">
          <wp:extent cx="2066925" cy="419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p w:rsidRPr="0056049F" w:rsidR="00B73EAC" w:rsidP="00B73EAC" w:rsidRDefault="00B73EAC" w14:paraId="1F6CEBFC" w14:textId="77777777">
    <w:pPr>
      <w:widowControl w:val="0"/>
      <w:autoSpaceDE w:val="0"/>
      <w:autoSpaceDN w:val="0"/>
      <w:adjustRightInd w:val="0"/>
      <w:spacing w:after="240"/>
      <w:ind w:right="32"/>
      <w:jc w:val="center"/>
      <w:rPr>
        <w:rFonts w:ascii="Arial" w:hAnsi="Arial"/>
        <w:sz w:val="28"/>
        <w:szCs w:val="28"/>
      </w:rPr>
    </w:pPr>
    <w:r w:rsidRPr="0056049F">
      <w:rPr>
        <w:rFonts w:ascii="Arial" w:hAnsi="Arial"/>
        <w:sz w:val="28"/>
        <w:szCs w:val="28"/>
      </w:rPr>
      <w:t>Job Description</w:t>
    </w:r>
  </w:p>
  <w:p w:rsidRPr="00B73EAC" w:rsidR="00666A23" w:rsidP="00B73EAC" w:rsidRDefault="00666A23" w14:paraId="0E45FFEC" w14:textId="553DA586">
    <w:pPr>
      <w:pStyle w:val="Header"/>
      <w:rPr>
        <w:rFonts w:eastAsia="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35D"/>
    <w:multiLevelType w:val="multilevel"/>
    <w:tmpl w:val="070EF7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395B17E0"/>
    <w:multiLevelType w:val="multilevel"/>
    <w:tmpl w:val="5DFC23A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41AB765A"/>
    <w:multiLevelType w:val="hybridMultilevel"/>
    <w:tmpl w:val="4B2AE0A4"/>
    <w:lvl w:ilvl="0" w:tplc="745E9FD0">
      <w:start w:val="1"/>
      <w:numFmt w:val="bullet"/>
      <w:lvlText w:val=""/>
      <w:lvlJc w:val="left"/>
      <w:pPr>
        <w:ind w:left="720" w:hanging="360"/>
      </w:pPr>
      <w:rPr>
        <w:rFonts w:hint="default" w:ascii="Symbol" w:hAnsi="Symbol"/>
      </w:rPr>
    </w:lvl>
    <w:lvl w:ilvl="1" w:tplc="7D22F1FE">
      <w:start w:val="1"/>
      <w:numFmt w:val="bullet"/>
      <w:lvlText w:val="o"/>
      <w:lvlJc w:val="left"/>
      <w:pPr>
        <w:ind w:left="1440" w:hanging="360"/>
      </w:pPr>
      <w:rPr>
        <w:rFonts w:hint="default" w:ascii="Courier New" w:hAnsi="Courier New"/>
      </w:rPr>
    </w:lvl>
    <w:lvl w:ilvl="2" w:tplc="59A0A882">
      <w:start w:val="1"/>
      <w:numFmt w:val="bullet"/>
      <w:lvlText w:val=""/>
      <w:lvlJc w:val="left"/>
      <w:pPr>
        <w:ind w:left="2160" w:hanging="360"/>
      </w:pPr>
      <w:rPr>
        <w:rFonts w:hint="default" w:ascii="Wingdings" w:hAnsi="Wingdings"/>
      </w:rPr>
    </w:lvl>
    <w:lvl w:ilvl="3" w:tplc="EE4EC22C">
      <w:start w:val="1"/>
      <w:numFmt w:val="bullet"/>
      <w:lvlText w:val=""/>
      <w:lvlJc w:val="left"/>
      <w:pPr>
        <w:ind w:left="2880" w:hanging="360"/>
      </w:pPr>
      <w:rPr>
        <w:rFonts w:hint="default" w:ascii="Symbol" w:hAnsi="Symbol"/>
      </w:rPr>
    </w:lvl>
    <w:lvl w:ilvl="4" w:tplc="B93CD4D0">
      <w:start w:val="1"/>
      <w:numFmt w:val="bullet"/>
      <w:lvlText w:val="o"/>
      <w:lvlJc w:val="left"/>
      <w:pPr>
        <w:ind w:left="3600" w:hanging="360"/>
      </w:pPr>
      <w:rPr>
        <w:rFonts w:hint="default" w:ascii="Courier New" w:hAnsi="Courier New"/>
      </w:rPr>
    </w:lvl>
    <w:lvl w:ilvl="5" w:tplc="CCD82324">
      <w:start w:val="1"/>
      <w:numFmt w:val="bullet"/>
      <w:lvlText w:val=""/>
      <w:lvlJc w:val="left"/>
      <w:pPr>
        <w:ind w:left="4320" w:hanging="360"/>
      </w:pPr>
      <w:rPr>
        <w:rFonts w:hint="default" w:ascii="Wingdings" w:hAnsi="Wingdings"/>
      </w:rPr>
    </w:lvl>
    <w:lvl w:ilvl="6" w:tplc="6A603F34">
      <w:start w:val="1"/>
      <w:numFmt w:val="bullet"/>
      <w:lvlText w:val=""/>
      <w:lvlJc w:val="left"/>
      <w:pPr>
        <w:ind w:left="5040" w:hanging="360"/>
      </w:pPr>
      <w:rPr>
        <w:rFonts w:hint="default" w:ascii="Symbol" w:hAnsi="Symbol"/>
      </w:rPr>
    </w:lvl>
    <w:lvl w:ilvl="7" w:tplc="151E9E4C">
      <w:start w:val="1"/>
      <w:numFmt w:val="bullet"/>
      <w:lvlText w:val="o"/>
      <w:lvlJc w:val="left"/>
      <w:pPr>
        <w:ind w:left="5760" w:hanging="360"/>
      </w:pPr>
      <w:rPr>
        <w:rFonts w:hint="default" w:ascii="Courier New" w:hAnsi="Courier New"/>
      </w:rPr>
    </w:lvl>
    <w:lvl w:ilvl="8" w:tplc="46E430D0">
      <w:start w:val="1"/>
      <w:numFmt w:val="bullet"/>
      <w:lvlText w:val=""/>
      <w:lvlJc w:val="left"/>
      <w:pPr>
        <w:ind w:left="6480" w:hanging="360"/>
      </w:pPr>
      <w:rPr>
        <w:rFonts w:hint="default" w:ascii="Wingdings" w:hAnsi="Wingdings"/>
      </w:rPr>
    </w:lvl>
  </w:abstractNum>
  <w:abstractNum w:abstractNumId="3" w15:restartNumberingAfterBreak="0">
    <w:nsid w:val="48AD4AC7"/>
    <w:multiLevelType w:val="multilevel"/>
    <w:tmpl w:val="145A14E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71E06AFF"/>
    <w:multiLevelType w:val="multilevel"/>
    <w:tmpl w:val="1598D81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7E2E6F91"/>
    <w:multiLevelType w:val="multilevel"/>
    <w:tmpl w:val="9B24520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23"/>
    <w:rsid w:val="00025C6C"/>
    <w:rsid w:val="0006106D"/>
    <w:rsid w:val="0008429F"/>
    <w:rsid w:val="00090A93"/>
    <w:rsid w:val="00090F74"/>
    <w:rsid w:val="000A52C7"/>
    <w:rsid w:val="000A7F24"/>
    <w:rsid w:val="000B4A8F"/>
    <w:rsid w:val="000F4ADF"/>
    <w:rsid w:val="001063A7"/>
    <w:rsid w:val="00117586"/>
    <w:rsid w:val="001376BF"/>
    <w:rsid w:val="00140AE9"/>
    <w:rsid w:val="00154B23"/>
    <w:rsid w:val="00162473"/>
    <w:rsid w:val="00163F46"/>
    <w:rsid w:val="00166FBC"/>
    <w:rsid w:val="0017704A"/>
    <w:rsid w:val="0018529E"/>
    <w:rsid w:val="001B7F48"/>
    <w:rsid w:val="001C3949"/>
    <w:rsid w:val="001F7C7D"/>
    <w:rsid w:val="002150E7"/>
    <w:rsid w:val="00260AD8"/>
    <w:rsid w:val="002808D4"/>
    <w:rsid w:val="002C4E71"/>
    <w:rsid w:val="002D7300"/>
    <w:rsid w:val="00302C16"/>
    <w:rsid w:val="00306159"/>
    <w:rsid w:val="003215C0"/>
    <w:rsid w:val="00352C39"/>
    <w:rsid w:val="00360E22"/>
    <w:rsid w:val="00364451"/>
    <w:rsid w:val="00396A11"/>
    <w:rsid w:val="003A4D1C"/>
    <w:rsid w:val="003C1614"/>
    <w:rsid w:val="003E27AD"/>
    <w:rsid w:val="003E3C61"/>
    <w:rsid w:val="003F65B1"/>
    <w:rsid w:val="00462FF0"/>
    <w:rsid w:val="00475897"/>
    <w:rsid w:val="004C2C40"/>
    <w:rsid w:val="004E0B8E"/>
    <w:rsid w:val="00525C45"/>
    <w:rsid w:val="0056181E"/>
    <w:rsid w:val="0059146B"/>
    <w:rsid w:val="00594462"/>
    <w:rsid w:val="005A1857"/>
    <w:rsid w:val="005F69C3"/>
    <w:rsid w:val="00621FA2"/>
    <w:rsid w:val="006306EE"/>
    <w:rsid w:val="00644D8D"/>
    <w:rsid w:val="00666A23"/>
    <w:rsid w:val="006B1E5C"/>
    <w:rsid w:val="006B4D65"/>
    <w:rsid w:val="006E2550"/>
    <w:rsid w:val="006E2E6A"/>
    <w:rsid w:val="00714BDE"/>
    <w:rsid w:val="00752008"/>
    <w:rsid w:val="00782227"/>
    <w:rsid w:val="007B2962"/>
    <w:rsid w:val="007B508A"/>
    <w:rsid w:val="008205F9"/>
    <w:rsid w:val="00854D55"/>
    <w:rsid w:val="00865C85"/>
    <w:rsid w:val="00910327"/>
    <w:rsid w:val="009132D7"/>
    <w:rsid w:val="00917FD2"/>
    <w:rsid w:val="0092078C"/>
    <w:rsid w:val="009307CF"/>
    <w:rsid w:val="009543DD"/>
    <w:rsid w:val="00954CE8"/>
    <w:rsid w:val="00966D05"/>
    <w:rsid w:val="00981780"/>
    <w:rsid w:val="009B32AC"/>
    <w:rsid w:val="00A22341"/>
    <w:rsid w:val="00A313BF"/>
    <w:rsid w:val="00A43290"/>
    <w:rsid w:val="00A63AF8"/>
    <w:rsid w:val="00A71AFE"/>
    <w:rsid w:val="00A85B40"/>
    <w:rsid w:val="00A94E5E"/>
    <w:rsid w:val="00AB3AC6"/>
    <w:rsid w:val="00AD07D9"/>
    <w:rsid w:val="00B000A4"/>
    <w:rsid w:val="00B067A6"/>
    <w:rsid w:val="00B11F57"/>
    <w:rsid w:val="00B1306B"/>
    <w:rsid w:val="00B44C35"/>
    <w:rsid w:val="00B57E54"/>
    <w:rsid w:val="00B73EAC"/>
    <w:rsid w:val="00B81226"/>
    <w:rsid w:val="00B93D0D"/>
    <w:rsid w:val="00B96C47"/>
    <w:rsid w:val="00BA1039"/>
    <w:rsid w:val="00BC14AB"/>
    <w:rsid w:val="00BE0059"/>
    <w:rsid w:val="00C203C6"/>
    <w:rsid w:val="00C216F5"/>
    <w:rsid w:val="00C261C4"/>
    <w:rsid w:val="00C361B9"/>
    <w:rsid w:val="00C41A9A"/>
    <w:rsid w:val="00C75CA1"/>
    <w:rsid w:val="00CB7B4E"/>
    <w:rsid w:val="00CF47E2"/>
    <w:rsid w:val="00D119B4"/>
    <w:rsid w:val="00D3535C"/>
    <w:rsid w:val="00D379B8"/>
    <w:rsid w:val="00D46728"/>
    <w:rsid w:val="00D57987"/>
    <w:rsid w:val="00DC2483"/>
    <w:rsid w:val="00DD1F23"/>
    <w:rsid w:val="00DE3543"/>
    <w:rsid w:val="00DE4732"/>
    <w:rsid w:val="00DE47EB"/>
    <w:rsid w:val="00DF323B"/>
    <w:rsid w:val="00E077C5"/>
    <w:rsid w:val="00E07C13"/>
    <w:rsid w:val="00E2206B"/>
    <w:rsid w:val="00E458C2"/>
    <w:rsid w:val="00E5716B"/>
    <w:rsid w:val="00E9705E"/>
    <w:rsid w:val="00EB1043"/>
    <w:rsid w:val="00EC697A"/>
    <w:rsid w:val="00F160E0"/>
    <w:rsid w:val="00F17D4B"/>
    <w:rsid w:val="00F6348B"/>
    <w:rsid w:val="00F66D47"/>
    <w:rsid w:val="00F85C7C"/>
    <w:rsid w:val="00F93B8C"/>
    <w:rsid w:val="00FA2621"/>
    <w:rsid w:val="133A37FD"/>
    <w:rsid w:val="14927E67"/>
    <w:rsid w:val="152943F2"/>
    <w:rsid w:val="2543B4BB"/>
    <w:rsid w:val="265C6310"/>
    <w:rsid w:val="2B49E0D6"/>
    <w:rsid w:val="2E0173CC"/>
    <w:rsid w:val="38BC804A"/>
    <w:rsid w:val="3AF4FC7E"/>
    <w:rsid w:val="3E1C0627"/>
    <w:rsid w:val="532BF45E"/>
    <w:rsid w:val="5B4C4539"/>
    <w:rsid w:val="63AD204A"/>
    <w:rsid w:val="704C3BAD"/>
    <w:rsid w:val="7944A4BA"/>
    <w:rsid w:val="7E0FA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B92CB"/>
  <w15:docId w15:val="{5081C0D6-7F31-4579-BB62-39371638CD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spacing w:before="240" w:after="60"/>
      <w:outlineLvl w:val="0"/>
    </w:pPr>
    <w:rPr>
      <w:rFonts w:ascii="Calibri" w:hAnsi="Calibri" w:eastAsia="Calibri" w:cs="Calibri"/>
      <w:b/>
      <w:sz w:val="32"/>
      <w:szCs w:val="32"/>
    </w:rPr>
  </w:style>
  <w:style w:type="paragraph" w:styleId="Heading2">
    <w:name w:val="heading 2"/>
    <w:basedOn w:val="Normal"/>
    <w:next w:val="Normal"/>
    <w:pPr>
      <w:keepNext/>
      <w:keepLines/>
      <w:spacing w:before="40"/>
      <w:outlineLvl w:val="1"/>
    </w:pPr>
    <w:rPr>
      <w:rFonts w:ascii="Calibri" w:hAnsi="Calibri" w:eastAsia="Calibri" w:cs="Calibri"/>
      <w:color w:val="2E75B5"/>
      <w:sz w:val="26"/>
      <w:szCs w:val="26"/>
    </w:rPr>
  </w:style>
  <w:style w:type="paragraph" w:styleId="Heading3">
    <w:name w:val="heading 3"/>
    <w:basedOn w:val="Normal"/>
    <w:next w:val="Normal"/>
    <w:pPr>
      <w:spacing w:before="2" w:after="2"/>
      <w:outlineLvl w:val="2"/>
    </w:pPr>
    <w:rPr>
      <w:rFonts w:ascii="Times" w:hAnsi="Times" w:eastAsia="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94462"/>
    <w:rPr>
      <w:sz w:val="18"/>
      <w:szCs w:val="18"/>
    </w:rPr>
  </w:style>
  <w:style w:type="character" w:styleId="BalloonTextChar" w:customStyle="1">
    <w:name w:val="Balloon Text Char"/>
    <w:basedOn w:val="DefaultParagraphFont"/>
    <w:link w:val="BalloonText"/>
    <w:uiPriority w:val="99"/>
    <w:semiHidden/>
    <w:rsid w:val="00594462"/>
    <w:rPr>
      <w:sz w:val="18"/>
      <w:szCs w:val="18"/>
    </w:rPr>
  </w:style>
  <w:style w:type="character" w:styleId="Hyperlink">
    <w:name w:val="Hyperlink"/>
    <w:basedOn w:val="DefaultParagraphFont"/>
    <w:uiPriority w:val="99"/>
    <w:unhideWhenUsed/>
    <w:rsid w:val="00302C16"/>
    <w:rPr>
      <w:color w:val="0000FF" w:themeColor="hyperlink"/>
      <w:u w:val="single"/>
    </w:rPr>
  </w:style>
  <w:style w:type="character" w:styleId="CommentReference">
    <w:name w:val="annotation reference"/>
    <w:basedOn w:val="DefaultParagraphFont"/>
    <w:uiPriority w:val="99"/>
    <w:semiHidden/>
    <w:unhideWhenUsed/>
    <w:rsid w:val="00DE4732"/>
    <w:rPr>
      <w:sz w:val="18"/>
      <w:szCs w:val="18"/>
    </w:rPr>
  </w:style>
  <w:style w:type="paragraph" w:styleId="CommentText">
    <w:name w:val="annotation text"/>
    <w:basedOn w:val="Normal"/>
    <w:link w:val="CommentTextChar"/>
    <w:uiPriority w:val="99"/>
    <w:semiHidden/>
    <w:unhideWhenUsed/>
    <w:rsid w:val="00DE4732"/>
  </w:style>
  <w:style w:type="character" w:styleId="CommentTextChar" w:customStyle="1">
    <w:name w:val="Comment Text Char"/>
    <w:basedOn w:val="DefaultParagraphFont"/>
    <w:link w:val="CommentText"/>
    <w:uiPriority w:val="99"/>
    <w:semiHidden/>
    <w:rsid w:val="00DE4732"/>
  </w:style>
  <w:style w:type="paragraph" w:styleId="CommentSubject">
    <w:name w:val="annotation subject"/>
    <w:basedOn w:val="CommentText"/>
    <w:next w:val="CommentText"/>
    <w:link w:val="CommentSubjectChar"/>
    <w:uiPriority w:val="99"/>
    <w:semiHidden/>
    <w:unhideWhenUsed/>
    <w:rsid w:val="00DE4732"/>
    <w:rPr>
      <w:b/>
      <w:bCs/>
      <w:sz w:val="20"/>
      <w:szCs w:val="20"/>
    </w:rPr>
  </w:style>
  <w:style w:type="character" w:styleId="CommentSubjectChar" w:customStyle="1">
    <w:name w:val="Comment Subject Char"/>
    <w:basedOn w:val="CommentTextChar"/>
    <w:link w:val="CommentSubject"/>
    <w:uiPriority w:val="99"/>
    <w:semiHidden/>
    <w:rsid w:val="00DE4732"/>
    <w:rPr>
      <w:b/>
      <w:bCs/>
      <w:sz w:val="20"/>
      <w:szCs w:val="20"/>
    </w:rPr>
  </w:style>
  <w:style w:type="paragraph" w:styleId="Header">
    <w:name w:val="header"/>
    <w:basedOn w:val="Normal"/>
    <w:link w:val="HeaderChar"/>
    <w:uiPriority w:val="99"/>
    <w:unhideWhenUsed/>
    <w:rsid w:val="0008429F"/>
    <w:pPr>
      <w:tabs>
        <w:tab w:val="center" w:pos="4320"/>
        <w:tab w:val="right" w:pos="8640"/>
      </w:tabs>
    </w:pPr>
  </w:style>
  <w:style w:type="character" w:styleId="HeaderChar" w:customStyle="1">
    <w:name w:val="Header Char"/>
    <w:basedOn w:val="DefaultParagraphFont"/>
    <w:link w:val="Header"/>
    <w:uiPriority w:val="99"/>
    <w:rsid w:val="0008429F"/>
  </w:style>
  <w:style w:type="paragraph" w:styleId="Footer">
    <w:name w:val="footer"/>
    <w:basedOn w:val="Normal"/>
    <w:link w:val="FooterChar"/>
    <w:uiPriority w:val="99"/>
    <w:unhideWhenUsed/>
    <w:rsid w:val="0008429F"/>
    <w:pPr>
      <w:tabs>
        <w:tab w:val="center" w:pos="4320"/>
        <w:tab w:val="right" w:pos="8640"/>
      </w:tabs>
    </w:pPr>
  </w:style>
  <w:style w:type="character" w:styleId="FooterChar" w:customStyle="1">
    <w:name w:val="Footer Char"/>
    <w:basedOn w:val="DefaultParagraphFont"/>
    <w:link w:val="Footer"/>
    <w:uiPriority w:val="99"/>
    <w:rsid w:val="0008429F"/>
  </w:style>
  <w:style w:type="paragraph" w:styleId="NormalWeb">
    <w:name w:val="Normal (Web)"/>
    <w:basedOn w:val="Normal"/>
    <w:uiPriority w:val="99"/>
    <w:unhideWhenUsed/>
    <w:rsid w:val="00BA103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color w:val="auto"/>
      <w:lang w:val="en-GB"/>
    </w:rPr>
  </w:style>
  <w:style w:type="character" w:styleId="FollowedHyperlink">
    <w:name w:val="FollowedHyperlink"/>
    <w:basedOn w:val="DefaultParagraphFont"/>
    <w:uiPriority w:val="99"/>
    <w:semiHidden/>
    <w:unhideWhenUsed/>
    <w:rsid w:val="00910327"/>
    <w:rPr>
      <w:color w:val="800080" w:themeColor="followedHyperlink"/>
      <w:u w:val="single"/>
    </w:rPr>
  </w:style>
  <w:style w:type="paragraph" w:styleId="Revision">
    <w:name w:val="Revision"/>
    <w:hidden/>
    <w:uiPriority w:val="99"/>
    <w:semiHidden/>
    <w:rsid w:val="00525C45"/>
    <w:pPr>
      <w:pBdr>
        <w:top w:val="none" w:color="auto" w:sz="0" w:space="0"/>
        <w:left w:val="none" w:color="auto" w:sz="0" w:space="0"/>
        <w:bottom w:val="none" w:color="auto" w:sz="0" w:space="0"/>
        <w:right w:val="none" w:color="auto" w:sz="0" w:space="0"/>
        <w:between w:val="none" w:color="auto" w:sz="0" w:space="0"/>
      </w:pBdr>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790">
      <w:bodyDiv w:val="1"/>
      <w:marLeft w:val="0"/>
      <w:marRight w:val="0"/>
      <w:marTop w:val="0"/>
      <w:marBottom w:val="0"/>
      <w:divBdr>
        <w:top w:val="none" w:sz="0" w:space="0" w:color="auto"/>
        <w:left w:val="none" w:sz="0" w:space="0" w:color="auto"/>
        <w:bottom w:val="none" w:sz="0" w:space="0" w:color="auto"/>
        <w:right w:val="none" w:sz="0" w:space="0" w:color="auto"/>
      </w:divBdr>
    </w:div>
    <w:div w:id="119500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scottishfilmtalent.com/" TargetMode="External" Id="rId13" /><Relationship Type="http://schemas.openxmlformats.org/officeDocument/2006/relationships/image" Target="media/image1.jpg"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image" Target="media/image3.jpg" Id="rId21" /><Relationship Type="http://schemas.openxmlformats.org/officeDocument/2006/relationships/webSettings" Target="webSettings.xml" Id="rId7" /><Relationship Type="http://schemas.openxmlformats.org/officeDocument/2006/relationships/hyperlink" Target="http://www.ffilmcymruwales.com/" TargetMode="External" Id="rId12" /><Relationship Type="http://schemas.openxmlformats.org/officeDocument/2006/relationships/hyperlink" Target="http://www.watershed.co.uk/filmhub"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bfi.org.uk/2022/" TargetMode="External" Id="rId16" /><Relationship Type="http://schemas.openxmlformats.org/officeDocument/2006/relationships/image" Target="media/image2.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orthernirelandscreen.co.uk/"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http://www.bfi.org.uk/FAN" TargetMode="External" Id="rId15" /><Relationship Type="http://schemas.openxmlformats.org/officeDocument/2006/relationships/hyperlink" Target="http://network.bfi.org.uk/" TargetMode="External" Id="rId23" /><Relationship Type="http://schemas.openxmlformats.org/officeDocument/2006/relationships/fontTable" Target="fontTable.xml" Id="rId28" /><Relationship Type="http://schemas.openxmlformats.org/officeDocument/2006/relationships/hyperlink" Target="https://network.bfi.org.uk/" TargetMode="External" Id="rId10" /><Relationship Type="http://schemas.openxmlformats.org/officeDocument/2006/relationships/hyperlink" Target="mailto:maddy@watershed.co.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etwork.bfi.org.uk" TargetMode="External" Id="rId14" /><Relationship Type="http://schemas.openxmlformats.org/officeDocument/2006/relationships/image" Target="media/image4.png" Id="rId22" /><Relationship Type="http://schemas.openxmlformats.org/officeDocument/2006/relationships/footer" Target="footer2.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b5c6a4-25c1-4a83-80ff-f6849af46f41">
      <UserInfo>
        <DisplayName>Alice Cabanas</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4" ma:contentTypeDescription="Create a new document." ma:contentTypeScope="" ma:versionID="b5dd00b324391721d15e2c3ac51e7f48">
  <xsd:schema xmlns:xsd="http://www.w3.org/2001/XMLSchema" xmlns:xs="http://www.w3.org/2001/XMLSchema" xmlns:p="http://schemas.microsoft.com/office/2006/metadata/properties" xmlns:ns2="2bb5c6a4-25c1-4a83-80ff-f6849af46f41" xmlns:ns3="64b66677-80b6-4c57-9946-db6d311af5d6" targetNamespace="http://schemas.microsoft.com/office/2006/metadata/properties" ma:root="true" ma:fieldsID="e3577ce6d0f9691cb983a6941653992e" ns2:_="" ns3:_="">
    <xsd:import namespace="2bb5c6a4-25c1-4a83-80ff-f6849af46f41"/>
    <xsd:import namespace="64b66677-80b6-4c57-9946-db6d311af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B3B07-A7AC-4516-A198-6709F3E03DBA}">
  <ds:schemaRefs>
    <ds:schemaRef ds:uri="http://schemas.microsoft.com/office/2006/metadata/properties"/>
    <ds:schemaRef ds:uri="64b66677-80b6-4c57-9946-db6d311af5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bb5c6a4-25c1-4a83-80ff-f6849af46f41"/>
    <ds:schemaRef ds:uri="http://www.w3.org/XML/1998/namespace"/>
    <ds:schemaRef ds:uri="http://purl.org/dc/dcmitype/"/>
  </ds:schemaRefs>
</ds:datastoreItem>
</file>

<file path=customXml/itemProps2.xml><?xml version="1.0" encoding="utf-8"?>
<ds:datastoreItem xmlns:ds="http://schemas.openxmlformats.org/officeDocument/2006/customXml" ds:itemID="{3017D6FE-80C1-42F0-9ED2-A9CB2897A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c6a4-25c1-4a83-80ff-f6849af46f41"/>
    <ds:schemaRef ds:uri="64b66677-80b6-4c57-9946-db6d311a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E15D1-DAA5-4B3D-95B9-8DD850EEF6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Kirsty Young</dc:creator>
  <keywords/>
  <lastModifiedBy>Maddy Probst</lastModifiedBy>
  <revision>4</revision>
  <dcterms:created xsi:type="dcterms:W3CDTF">2019-12-09T14:27:00.0000000Z</dcterms:created>
  <dcterms:modified xsi:type="dcterms:W3CDTF">2019-12-09T15:12:47.1453342Z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0x0101003398CD301394524A82E40BFE3E455A8D</vt:lpwstr>
  </property>
</Properties>
</file>