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E160D" w14:textId="77777777" w:rsidR="00061EC1" w:rsidRPr="00061EC1" w:rsidRDefault="00061EC1" w:rsidP="00061EC1">
      <w:pPr>
        <w:pStyle w:val="BasicParagraph"/>
        <w:spacing w:line="360" w:lineRule="auto"/>
        <w:rPr>
          <w:rFonts w:ascii="Arial" w:hAnsi="Arial" w:cs="Arial"/>
          <w:color w:val="000000" w:themeColor="text1"/>
          <w:sz w:val="28"/>
          <w:szCs w:val="28"/>
        </w:rPr>
      </w:pPr>
      <w:r w:rsidRPr="00061EC1">
        <w:rPr>
          <w:rFonts w:ascii="Arial" w:hAnsi="Arial" w:cs="Arial"/>
          <w:color w:val="000000" w:themeColor="text1"/>
          <w:sz w:val="28"/>
          <w:szCs w:val="28"/>
        </w:rPr>
        <w:t>[front page]</w:t>
      </w:r>
    </w:p>
    <w:p w14:paraId="2010CCE3" w14:textId="77777777" w:rsidR="00061EC1" w:rsidRPr="00061EC1" w:rsidRDefault="00061EC1" w:rsidP="00061EC1">
      <w:pPr>
        <w:pStyle w:val="BasicParagraph"/>
        <w:spacing w:line="360" w:lineRule="auto"/>
        <w:rPr>
          <w:rFonts w:ascii="Arial" w:hAnsi="Arial" w:cs="Arial"/>
          <w:color w:val="000000" w:themeColor="text1"/>
          <w:sz w:val="28"/>
          <w:szCs w:val="28"/>
        </w:rPr>
      </w:pPr>
    </w:p>
    <w:p w14:paraId="3F90E3FA" w14:textId="77777777" w:rsidR="00061EC1" w:rsidRPr="00061EC1" w:rsidRDefault="00061EC1" w:rsidP="00061EC1">
      <w:pPr>
        <w:spacing w:line="240" w:lineRule="auto"/>
        <w:rPr>
          <w:rFonts w:eastAsia="Times New Roman"/>
          <w:b/>
          <w:bCs/>
          <w:color w:val="000000" w:themeColor="text1"/>
          <w:sz w:val="28"/>
          <w:szCs w:val="28"/>
          <w:lang w:val="en-GB"/>
        </w:rPr>
      </w:pPr>
      <w:r w:rsidRPr="00061EC1">
        <w:rPr>
          <w:rFonts w:eastAsia="Times New Roman"/>
          <w:b/>
          <w:bCs/>
          <w:color w:val="000000" w:themeColor="text1"/>
          <w:sz w:val="28"/>
          <w:szCs w:val="28"/>
          <w:lang w:val="en-GB"/>
        </w:rPr>
        <w:t>Fellowship in Residence</w:t>
      </w:r>
    </w:p>
    <w:p w14:paraId="3486BA8C" w14:textId="77777777" w:rsidR="00061EC1" w:rsidRPr="00061EC1" w:rsidRDefault="00061EC1" w:rsidP="00061EC1">
      <w:pPr>
        <w:spacing w:line="240" w:lineRule="auto"/>
        <w:rPr>
          <w:rFonts w:eastAsia="Times New Roman"/>
          <w:color w:val="000000" w:themeColor="text1"/>
          <w:sz w:val="28"/>
          <w:szCs w:val="28"/>
          <w:lang w:val="en-GB"/>
        </w:rPr>
      </w:pPr>
      <w:r w:rsidRPr="00061EC1">
        <w:rPr>
          <w:rFonts w:eastAsia="Times New Roman"/>
          <w:color w:val="000000" w:themeColor="text1"/>
          <w:sz w:val="28"/>
          <w:szCs w:val="28"/>
          <w:lang w:val="en-GB"/>
        </w:rPr>
        <w:t xml:space="preserve">Mixed Reality Interaction: Enabling tactile interaction with a digital world. </w:t>
      </w:r>
    </w:p>
    <w:p w14:paraId="2FAF66B3" w14:textId="77777777" w:rsidR="00061EC1" w:rsidRPr="00061EC1" w:rsidRDefault="00061EC1" w:rsidP="00061EC1">
      <w:pPr>
        <w:spacing w:line="240" w:lineRule="auto"/>
        <w:rPr>
          <w:rFonts w:eastAsia="Times New Roman"/>
          <w:color w:val="000000" w:themeColor="text1"/>
          <w:sz w:val="28"/>
          <w:szCs w:val="28"/>
          <w:lang w:val="en-GB"/>
        </w:rPr>
      </w:pPr>
    </w:p>
    <w:p w14:paraId="63EB566A" w14:textId="32F44B1E" w:rsidR="00061EC1" w:rsidRPr="00224E79" w:rsidRDefault="00061EC1" w:rsidP="00061EC1">
      <w:pPr>
        <w:pStyle w:val="BasicParagraph"/>
        <w:rPr>
          <w:rFonts w:ascii="Arial" w:hAnsi="Arial" w:cs="Arial"/>
          <w:sz w:val="28"/>
          <w:szCs w:val="28"/>
        </w:rPr>
      </w:pPr>
      <w:r w:rsidRPr="00061EC1">
        <w:rPr>
          <w:rFonts w:ascii="Arial" w:hAnsi="Arial" w:cs="Arial"/>
          <w:sz w:val="28"/>
          <w:szCs w:val="28"/>
        </w:rPr>
        <w:t xml:space="preserve">An opportunity to spend six months on a Fellowship with multi-award-winning, independent studio </w:t>
      </w:r>
      <w:proofErr w:type="spellStart"/>
      <w:r w:rsidRPr="00061EC1">
        <w:rPr>
          <w:rFonts w:ascii="Arial" w:hAnsi="Arial" w:cs="Arial"/>
          <w:sz w:val="28"/>
          <w:szCs w:val="28"/>
        </w:rPr>
        <w:t>Aardman</w:t>
      </w:r>
      <w:proofErr w:type="spellEnd"/>
      <w:r w:rsidRPr="00061EC1">
        <w:rPr>
          <w:rFonts w:ascii="Arial" w:hAnsi="Arial" w:cs="Arial"/>
          <w:sz w:val="28"/>
          <w:szCs w:val="28"/>
        </w:rPr>
        <w:t>.</w:t>
      </w:r>
      <w:r w:rsidR="00224E79">
        <w:rPr>
          <w:rFonts w:ascii="Arial" w:hAnsi="Arial" w:cs="Arial"/>
          <w:sz w:val="28"/>
          <w:szCs w:val="28"/>
        </w:rPr>
        <w:t xml:space="preserve"> </w:t>
      </w:r>
      <w:r w:rsidR="00224E79" w:rsidRPr="00224E79">
        <w:rPr>
          <w:rFonts w:ascii="Arial" w:hAnsi="Arial" w:cs="Arial"/>
          <w:sz w:val="28"/>
          <w:szCs w:val="28"/>
        </w:rPr>
        <w:t xml:space="preserve">This is a practical Fellowship where you will explore methods for how people used to </w:t>
      </w:r>
      <w:proofErr w:type="gramStart"/>
      <w:r w:rsidR="00224E79" w:rsidRPr="00224E79">
        <w:rPr>
          <w:rFonts w:ascii="Arial" w:hAnsi="Arial" w:cs="Arial"/>
          <w:sz w:val="28"/>
          <w:szCs w:val="28"/>
        </w:rPr>
        <w:t>working</w:t>
      </w:r>
      <w:proofErr w:type="gramEnd"/>
      <w:r w:rsidR="00224E79" w:rsidRPr="00224E79">
        <w:rPr>
          <w:rFonts w:ascii="Arial" w:hAnsi="Arial" w:cs="Arial"/>
          <w:sz w:val="28"/>
          <w:szCs w:val="28"/>
        </w:rPr>
        <w:t xml:space="preserve"> within a stop motion context can best apply their craft to a digital production space.  </w:t>
      </w:r>
    </w:p>
    <w:p w14:paraId="4125C202" w14:textId="77777777" w:rsidR="00224E79" w:rsidRPr="00061EC1" w:rsidRDefault="00224E79" w:rsidP="00061EC1">
      <w:pPr>
        <w:pStyle w:val="BasicParagraph"/>
        <w:rPr>
          <w:rFonts w:ascii="Arial" w:eastAsia="Times New Roman" w:hAnsi="Arial" w:cs="Arial"/>
          <w:color w:val="000000" w:themeColor="text1"/>
          <w:sz w:val="28"/>
          <w:szCs w:val="28"/>
          <w:lang w:eastAsia="en-GB"/>
        </w:rPr>
      </w:pPr>
    </w:p>
    <w:p w14:paraId="565F152C" w14:textId="77777777" w:rsidR="00061EC1" w:rsidRPr="00061EC1" w:rsidRDefault="00061EC1" w:rsidP="00061EC1">
      <w:pPr>
        <w:pStyle w:val="BasicParagraph"/>
        <w:rPr>
          <w:rFonts w:ascii="Arial" w:eastAsia="Times New Roman" w:hAnsi="Arial" w:cs="Arial"/>
          <w:color w:val="000000" w:themeColor="text1"/>
          <w:sz w:val="28"/>
          <w:szCs w:val="28"/>
          <w:lang w:eastAsia="en-GB"/>
        </w:rPr>
      </w:pPr>
      <w:proofErr w:type="spellStart"/>
      <w:r w:rsidRPr="00061EC1">
        <w:rPr>
          <w:rFonts w:ascii="Arial" w:eastAsia="Times New Roman" w:hAnsi="Arial" w:cs="Arial"/>
          <w:color w:val="000000" w:themeColor="text1"/>
          <w:sz w:val="28"/>
          <w:szCs w:val="28"/>
        </w:rPr>
        <w:t>Aardman</w:t>
      </w:r>
      <w:proofErr w:type="spellEnd"/>
      <w:r w:rsidRPr="00061EC1">
        <w:rPr>
          <w:rFonts w:ascii="Arial" w:eastAsia="Times New Roman" w:hAnsi="Arial" w:cs="Arial"/>
          <w:color w:val="000000" w:themeColor="text1"/>
          <w:sz w:val="28"/>
          <w:szCs w:val="28"/>
        </w:rPr>
        <w:t xml:space="preserve"> will create a mixed reality production unit where physical and digital assets can be used interchangeably; </w:t>
      </w:r>
      <w:r w:rsidRPr="00061EC1">
        <w:rPr>
          <w:rStyle w:val="ui-provider"/>
          <w:rFonts w:ascii="Arial" w:hAnsi="Arial" w:cs="Arial"/>
          <w:sz w:val="28"/>
          <w:szCs w:val="28"/>
        </w:rPr>
        <w:t>the physical world extended</w:t>
      </w:r>
      <w:r w:rsidRPr="00061EC1">
        <w:rPr>
          <w:rFonts w:ascii="Arial" w:hAnsi="Arial" w:cs="Arial"/>
          <w:sz w:val="28"/>
          <w:szCs w:val="28"/>
        </w:rPr>
        <w:t xml:space="preserve"> </w:t>
      </w:r>
      <w:r w:rsidRPr="00061EC1">
        <w:rPr>
          <w:rStyle w:val="ui-provider"/>
          <w:rFonts w:ascii="Arial" w:hAnsi="Arial" w:cs="Arial"/>
          <w:sz w:val="28"/>
          <w:szCs w:val="28"/>
        </w:rPr>
        <w:t>with, and driving the digital.</w:t>
      </w:r>
    </w:p>
    <w:p w14:paraId="18BC0BB5" w14:textId="77777777" w:rsidR="00061EC1" w:rsidRPr="00061EC1" w:rsidRDefault="00061EC1" w:rsidP="00061EC1">
      <w:pPr>
        <w:pStyle w:val="BasicParagraph"/>
        <w:rPr>
          <w:rFonts w:ascii="Arial" w:eastAsia="Times New Roman" w:hAnsi="Arial" w:cs="Arial"/>
          <w:color w:val="000000" w:themeColor="text1"/>
          <w:sz w:val="28"/>
          <w:szCs w:val="28"/>
          <w:lang w:eastAsia="en-GB"/>
        </w:rPr>
      </w:pPr>
    </w:p>
    <w:p w14:paraId="0C802953" w14:textId="3E22C75E" w:rsidR="00061EC1" w:rsidRPr="00061EC1" w:rsidRDefault="00061EC1" w:rsidP="00061EC1">
      <w:pPr>
        <w:spacing w:line="240" w:lineRule="auto"/>
        <w:rPr>
          <w:rFonts w:eastAsia="Times New Roman"/>
          <w:color w:val="000000" w:themeColor="text1"/>
          <w:sz w:val="28"/>
          <w:szCs w:val="28"/>
          <w:lang w:val="en-GB"/>
        </w:rPr>
      </w:pPr>
      <w:r w:rsidRPr="00061EC1">
        <w:rPr>
          <w:rFonts w:eastAsia="Times New Roman"/>
          <w:color w:val="000000" w:themeColor="text1"/>
          <w:sz w:val="28"/>
          <w:szCs w:val="28"/>
          <w:lang w:val="en-GB"/>
        </w:rPr>
        <w:t xml:space="preserve">You will be working on a research and development project aimed at evaluating and harnessing virtual production technology to enhance the creative processes across the production floor. </w:t>
      </w:r>
    </w:p>
    <w:p w14:paraId="2BBE02EF" w14:textId="77777777" w:rsidR="00061EC1" w:rsidRPr="00061EC1" w:rsidRDefault="00061EC1" w:rsidP="00061EC1">
      <w:pPr>
        <w:pStyle w:val="BasicParagraph"/>
        <w:suppressAutoHyphens/>
        <w:rPr>
          <w:rFonts w:ascii="Arial" w:eastAsia="Times New Roman" w:hAnsi="Arial" w:cs="Arial"/>
          <w:color w:val="000000" w:themeColor="text1"/>
          <w:sz w:val="28"/>
          <w:szCs w:val="28"/>
          <w:lang w:eastAsia="en-GB"/>
        </w:rPr>
      </w:pPr>
    </w:p>
    <w:p w14:paraId="338363FD" w14:textId="77777777" w:rsidR="00061EC1" w:rsidRPr="00061EC1" w:rsidRDefault="00061EC1" w:rsidP="00061EC1">
      <w:pPr>
        <w:spacing w:line="360" w:lineRule="auto"/>
        <w:rPr>
          <w:color w:val="000000" w:themeColor="text1"/>
          <w:sz w:val="28"/>
          <w:szCs w:val="28"/>
        </w:rPr>
      </w:pPr>
    </w:p>
    <w:p w14:paraId="529FC098" w14:textId="77777777" w:rsidR="00061EC1" w:rsidRPr="00061EC1" w:rsidRDefault="00061EC1" w:rsidP="00061EC1">
      <w:pPr>
        <w:spacing w:line="360" w:lineRule="auto"/>
        <w:rPr>
          <w:color w:val="000000" w:themeColor="text1"/>
          <w:sz w:val="28"/>
          <w:szCs w:val="28"/>
        </w:rPr>
      </w:pPr>
      <w:r w:rsidRPr="00061EC1">
        <w:rPr>
          <w:color w:val="000000" w:themeColor="text1"/>
          <w:sz w:val="28"/>
          <w:szCs w:val="28"/>
        </w:rPr>
        <w:t>[page 2]</w:t>
      </w:r>
    </w:p>
    <w:p w14:paraId="55AC5F55" w14:textId="77777777" w:rsidR="00061EC1" w:rsidRPr="00061EC1" w:rsidRDefault="00061EC1" w:rsidP="00061EC1">
      <w:pPr>
        <w:spacing w:line="360" w:lineRule="auto"/>
        <w:rPr>
          <w:color w:val="000000" w:themeColor="text1"/>
          <w:sz w:val="28"/>
          <w:szCs w:val="28"/>
        </w:rPr>
      </w:pPr>
    </w:p>
    <w:p w14:paraId="50D23118" w14:textId="77777777" w:rsidR="00061EC1" w:rsidRPr="00061EC1" w:rsidRDefault="00061EC1" w:rsidP="00061EC1">
      <w:pPr>
        <w:pStyle w:val="BasicParagraph"/>
        <w:spacing w:line="360" w:lineRule="auto"/>
        <w:rPr>
          <w:rFonts w:ascii="Arial" w:hAnsi="Arial" w:cs="Arial"/>
          <w:b/>
          <w:bCs/>
          <w:color w:val="000000" w:themeColor="text1"/>
          <w:sz w:val="28"/>
          <w:szCs w:val="28"/>
        </w:rPr>
      </w:pPr>
      <w:r w:rsidRPr="00061EC1">
        <w:rPr>
          <w:rFonts w:ascii="Arial" w:hAnsi="Arial" w:cs="Arial"/>
          <w:b/>
          <w:bCs/>
          <w:color w:val="000000" w:themeColor="text1"/>
          <w:sz w:val="28"/>
          <w:szCs w:val="28"/>
        </w:rPr>
        <w:t>Overview</w:t>
      </w:r>
    </w:p>
    <w:p w14:paraId="2AB2512B" w14:textId="77777777" w:rsidR="00061EC1" w:rsidRPr="00061EC1" w:rsidRDefault="00061EC1" w:rsidP="00061EC1">
      <w:pPr>
        <w:pStyle w:val="BasicParagraph"/>
        <w:spacing w:line="360" w:lineRule="auto"/>
        <w:rPr>
          <w:rFonts w:ascii="Arial" w:hAnsi="Arial" w:cs="Arial"/>
          <w:color w:val="000000" w:themeColor="text1"/>
          <w:sz w:val="28"/>
          <w:szCs w:val="28"/>
        </w:rPr>
      </w:pPr>
    </w:p>
    <w:p w14:paraId="15E0A43B" w14:textId="77777777"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Our </w:t>
      </w:r>
      <w:proofErr w:type="spellStart"/>
      <w:r w:rsidRPr="00061EC1">
        <w:rPr>
          <w:rFonts w:ascii="Arial" w:hAnsi="Arial" w:cs="Arial"/>
          <w:color w:val="000000" w:themeColor="text1"/>
          <w:spacing w:val="3"/>
          <w:sz w:val="28"/>
          <w:szCs w:val="28"/>
        </w:rPr>
        <w:t>MyWorld</w:t>
      </w:r>
      <w:proofErr w:type="spellEnd"/>
      <w:r w:rsidRPr="00061EC1">
        <w:rPr>
          <w:rFonts w:ascii="Arial" w:hAnsi="Arial" w:cs="Arial"/>
          <w:color w:val="000000" w:themeColor="text1"/>
          <w:spacing w:val="3"/>
          <w:sz w:val="28"/>
          <w:szCs w:val="28"/>
        </w:rPr>
        <w:t xml:space="preserve"> Fellowships are aimed at freelancers, practitioners, industry, and academics. We invite people to think about these Fellowships as a period of collaborative thinking and experimentation, applying practice, expertise or relevant experience. </w:t>
      </w:r>
    </w:p>
    <w:p w14:paraId="66093B74" w14:textId="77777777"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 </w:t>
      </w:r>
    </w:p>
    <w:p w14:paraId="0B3AD10C" w14:textId="77777777" w:rsidR="00061EC1" w:rsidRPr="00061EC1" w:rsidRDefault="00061EC1" w:rsidP="00061EC1">
      <w:pPr>
        <w:pStyle w:val="BasicParagraph"/>
        <w:suppressAutoHyphens/>
        <w:rPr>
          <w:rFonts w:ascii="Arial" w:hAnsi="Arial" w:cs="Arial"/>
          <w:color w:val="000000" w:themeColor="text1"/>
          <w:sz w:val="28"/>
          <w:szCs w:val="28"/>
        </w:rPr>
      </w:pPr>
      <w:r w:rsidRPr="00061EC1">
        <w:rPr>
          <w:rFonts w:ascii="Arial" w:hAnsi="Arial" w:cs="Arial"/>
          <w:color w:val="000000" w:themeColor="text1"/>
          <w:spacing w:val="3"/>
          <w:sz w:val="28"/>
          <w:szCs w:val="28"/>
        </w:rPr>
        <w:t xml:space="preserve">The Fellow will be contracted and paid via the University of Bristol but supported by Watershed. Day-to-day the Fellow will become a valued member of the Virtual Production at Model Scale team, a research &amp; development project on the production floor at </w:t>
      </w:r>
      <w:proofErr w:type="spellStart"/>
      <w:r w:rsidRPr="00061EC1">
        <w:rPr>
          <w:rFonts w:ascii="Arial" w:hAnsi="Arial" w:cs="Arial"/>
          <w:color w:val="000000" w:themeColor="text1"/>
          <w:spacing w:val="3"/>
          <w:sz w:val="28"/>
          <w:szCs w:val="28"/>
        </w:rPr>
        <w:t>Aardman</w:t>
      </w:r>
      <w:proofErr w:type="spellEnd"/>
      <w:r w:rsidRPr="00061EC1">
        <w:rPr>
          <w:rFonts w:ascii="Arial" w:hAnsi="Arial" w:cs="Arial"/>
          <w:color w:val="000000" w:themeColor="text1"/>
          <w:spacing w:val="3"/>
          <w:sz w:val="28"/>
          <w:szCs w:val="28"/>
        </w:rPr>
        <w:t xml:space="preserve">. You will be supported by their core team and a fellow researcher at UWE Bristol. </w:t>
      </w:r>
      <w:r w:rsidRPr="00061EC1">
        <w:rPr>
          <w:rFonts w:ascii="Arial" w:hAnsi="Arial" w:cs="Arial"/>
          <w:color w:val="000000" w:themeColor="text1"/>
          <w:spacing w:val="3"/>
          <w:sz w:val="28"/>
          <w:szCs w:val="28"/>
        </w:rPr>
        <w:lastRenderedPageBreak/>
        <w:t xml:space="preserve">You will also have access to creatives across the production pipeline to drive meaningful outcomes.  </w:t>
      </w:r>
    </w:p>
    <w:p w14:paraId="6A726F28" w14:textId="77777777" w:rsidR="00061EC1" w:rsidRPr="00061EC1" w:rsidRDefault="00061EC1" w:rsidP="00061EC1">
      <w:pPr>
        <w:pStyle w:val="BasicParagraph"/>
        <w:suppressAutoHyphens/>
        <w:rPr>
          <w:rFonts w:ascii="Arial" w:hAnsi="Arial" w:cs="Arial"/>
          <w:color w:val="000000" w:themeColor="text1"/>
          <w:sz w:val="28"/>
          <w:szCs w:val="28"/>
        </w:rPr>
      </w:pPr>
    </w:p>
    <w:p w14:paraId="431F3B68" w14:textId="77777777"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This document contains information about the opportunity and the application process. If you have any access requirements that mean this document does not work for you, please contact Vanessa Bellaar Spruijt on myworld@watershed.co.uk.  </w:t>
      </w:r>
    </w:p>
    <w:p w14:paraId="2036D183" w14:textId="77777777" w:rsidR="00061EC1" w:rsidRPr="00061EC1" w:rsidRDefault="00061EC1" w:rsidP="00061EC1">
      <w:pPr>
        <w:pStyle w:val="BasicParagraph"/>
        <w:suppressAutoHyphens/>
        <w:rPr>
          <w:rFonts w:ascii="Arial" w:hAnsi="Arial" w:cs="Arial"/>
          <w:color w:val="000000" w:themeColor="text1"/>
          <w:spacing w:val="3"/>
          <w:sz w:val="28"/>
          <w:szCs w:val="28"/>
        </w:rPr>
      </w:pPr>
    </w:p>
    <w:p w14:paraId="72104210" w14:textId="77777777"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This Fellowship is part of the </w:t>
      </w:r>
      <w:proofErr w:type="spellStart"/>
      <w:r w:rsidRPr="00061EC1">
        <w:rPr>
          <w:rFonts w:ascii="Arial" w:hAnsi="Arial" w:cs="Arial"/>
          <w:color w:val="000000" w:themeColor="text1"/>
          <w:spacing w:val="3"/>
          <w:sz w:val="28"/>
          <w:szCs w:val="28"/>
        </w:rPr>
        <w:t>MyWorld</w:t>
      </w:r>
      <w:proofErr w:type="spellEnd"/>
      <w:r w:rsidRPr="00061EC1">
        <w:rPr>
          <w:rFonts w:ascii="Arial" w:hAnsi="Arial" w:cs="Arial"/>
          <w:color w:val="000000" w:themeColor="text1"/>
          <w:spacing w:val="3"/>
          <w:sz w:val="28"/>
          <w:szCs w:val="28"/>
        </w:rPr>
        <w:t xml:space="preserve"> IDEAS programme, funded by UKRI.  </w:t>
      </w:r>
    </w:p>
    <w:p w14:paraId="74C357D8" w14:textId="77777777" w:rsidR="00061EC1" w:rsidRPr="00061EC1" w:rsidRDefault="00061EC1" w:rsidP="00061EC1">
      <w:pPr>
        <w:pStyle w:val="BasicParagraph"/>
        <w:spacing w:line="360" w:lineRule="auto"/>
        <w:rPr>
          <w:rFonts w:ascii="Arial" w:hAnsi="Arial" w:cs="Arial"/>
          <w:color w:val="000000" w:themeColor="text1"/>
          <w:sz w:val="28"/>
          <w:szCs w:val="28"/>
        </w:rPr>
      </w:pPr>
    </w:p>
    <w:p w14:paraId="050DF93A" w14:textId="77777777" w:rsidR="00061EC1" w:rsidRPr="00061EC1" w:rsidRDefault="00061EC1" w:rsidP="00061EC1">
      <w:pPr>
        <w:spacing w:line="360" w:lineRule="auto"/>
        <w:rPr>
          <w:color w:val="000000" w:themeColor="text1"/>
          <w:sz w:val="28"/>
          <w:szCs w:val="28"/>
        </w:rPr>
      </w:pPr>
      <w:r w:rsidRPr="00061EC1">
        <w:rPr>
          <w:color w:val="000000" w:themeColor="text1"/>
          <w:sz w:val="28"/>
          <w:szCs w:val="28"/>
        </w:rPr>
        <w:t>[page 3]</w:t>
      </w:r>
    </w:p>
    <w:p w14:paraId="041ECE03" w14:textId="77777777" w:rsidR="00061EC1" w:rsidRPr="00061EC1" w:rsidRDefault="00061EC1" w:rsidP="00061EC1">
      <w:pPr>
        <w:spacing w:line="360" w:lineRule="auto"/>
        <w:rPr>
          <w:color w:val="000000" w:themeColor="text1"/>
          <w:sz w:val="28"/>
          <w:szCs w:val="28"/>
        </w:rPr>
      </w:pPr>
    </w:p>
    <w:p w14:paraId="2CD1F573" w14:textId="77777777" w:rsidR="00061EC1" w:rsidRPr="00061EC1" w:rsidRDefault="00061EC1" w:rsidP="00061EC1">
      <w:pPr>
        <w:pStyle w:val="BasicParagraph"/>
        <w:suppressAutoHyphens/>
        <w:spacing w:line="360" w:lineRule="auto"/>
        <w:rPr>
          <w:rFonts w:ascii="Arial" w:hAnsi="Arial" w:cs="Arial"/>
          <w:b/>
          <w:bCs/>
          <w:color w:val="000000" w:themeColor="text1"/>
          <w:sz w:val="28"/>
          <w:szCs w:val="28"/>
        </w:rPr>
      </w:pPr>
      <w:r w:rsidRPr="00061EC1">
        <w:rPr>
          <w:rFonts w:ascii="Arial" w:hAnsi="Arial" w:cs="Arial"/>
          <w:b/>
          <w:bCs/>
          <w:color w:val="000000" w:themeColor="text1"/>
          <w:sz w:val="28"/>
          <w:szCs w:val="28"/>
        </w:rPr>
        <w:t>The Fellowship</w:t>
      </w:r>
    </w:p>
    <w:p w14:paraId="0DC204A3" w14:textId="77777777" w:rsidR="00061EC1" w:rsidRPr="00061EC1" w:rsidRDefault="00061EC1" w:rsidP="00061EC1">
      <w:pPr>
        <w:spacing w:line="240" w:lineRule="auto"/>
        <w:rPr>
          <w:rFonts w:eastAsia="Times New Roman"/>
          <w:color w:val="000000" w:themeColor="text1"/>
          <w:sz w:val="28"/>
          <w:szCs w:val="28"/>
          <w:lang w:val="en-GB"/>
        </w:rPr>
      </w:pPr>
      <w:r w:rsidRPr="00061EC1">
        <w:rPr>
          <w:rFonts w:eastAsia="Times New Roman"/>
          <w:color w:val="000000" w:themeColor="text1"/>
          <w:sz w:val="28"/>
          <w:szCs w:val="28"/>
          <w:lang w:val="en-GB"/>
        </w:rPr>
        <w:t>Mixed Reality Interaction: Enabling tactile interaction with a digital world.</w:t>
      </w:r>
    </w:p>
    <w:p w14:paraId="67389C1B" w14:textId="77777777" w:rsidR="00061EC1" w:rsidRPr="00061EC1" w:rsidRDefault="00061EC1" w:rsidP="00061EC1">
      <w:pPr>
        <w:spacing w:line="240" w:lineRule="auto"/>
        <w:rPr>
          <w:rFonts w:eastAsia="Times New Roman"/>
          <w:color w:val="000000" w:themeColor="text1"/>
          <w:sz w:val="28"/>
          <w:szCs w:val="28"/>
          <w:lang w:val="en-GB"/>
        </w:rPr>
      </w:pPr>
    </w:p>
    <w:p w14:paraId="01C9AF2C" w14:textId="77777777" w:rsidR="00061EC1" w:rsidRPr="00061EC1" w:rsidRDefault="00061EC1" w:rsidP="00061EC1">
      <w:pPr>
        <w:spacing w:line="240" w:lineRule="auto"/>
        <w:rPr>
          <w:rFonts w:eastAsia="Times New Roman"/>
          <w:color w:val="000000" w:themeColor="text1"/>
          <w:sz w:val="28"/>
          <w:szCs w:val="28"/>
          <w:lang w:val="en-GB"/>
        </w:rPr>
      </w:pPr>
      <w:r w:rsidRPr="00061EC1">
        <w:rPr>
          <w:rFonts w:eastAsia="Times New Roman"/>
          <w:color w:val="000000" w:themeColor="text1"/>
          <w:sz w:val="28"/>
          <w:szCs w:val="28"/>
          <w:lang w:val="en-GB"/>
        </w:rPr>
        <w:t>A practical Fellowship where you will explore ways in which people used to working within a stop motion context can best apply their craft to a digital production space. The Fellowship will be aligned to an ongoing research and development project, Virtual Production at Model Scale (</w:t>
      </w:r>
      <w:proofErr w:type="spellStart"/>
      <w:r w:rsidRPr="00061EC1">
        <w:rPr>
          <w:rFonts w:eastAsia="Times New Roman"/>
          <w:color w:val="000000" w:themeColor="text1"/>
          <w:sz w:val="28"/>
          <w:szCs w:val="28"/>
          <w:lang w:val="en-GB"/>
        </w:rPr>
        <w:t>VPaMS</w:t>
      </w:r>
      <w:proofErr w:type="spellEnd"/>
      <w:r w:rsidRPr="00061EC1">
        <w:rPr>
          <w:rFonts w:eastAsia="Times New Roman"/>
          <w:color w:val="000000" w:themeColor="text1"/>
          <w:sz w:val="28"/>
          <w:szCs w:val="28"/>
          <w:lang w:val="en-GB"/>
        </w:rPr>
        <w:t xml:space="preserve">), being delivered within </w:t>
      </w:r>
      <w:proofErr w:type="spellStart"/>
      <w:r w:rsidRPr="00061EC1">
        <w:rPr>
          <w:rFonts w:eastAsia="Times New Roman"/>
          <w:color w:val="000000" w:themeColor="text1"/>
          <w:sz w:val="28"/>
          <w:szCs w:val="28"/>
          <w:lang w:val="en-GB"/>
        </w:rPr>
        <w:t>Aardman</w:t>
      </w:r>
      <w:proofErr w:type="spellEnd"/>
      <w:r w:rsidRPr="00061EC1">
        <w:rPr>
          <w:rFonts w:eastAsia="Times New Roman"/>
          <w:color w:val="000000" w:themeColor="text1"/>
          <w:sz w:val="28"/>
          <w:szCs w:val="28"/>
          <w:lang w:val="en-GB"/>
        </w:rPr>
        <w:t xml:space="preserve"> and supported by </w:t>
      </w:r>
      <w:proofErr w:type="spellStart"/>
      <w:r w:rsidRPr="00061EC1">
        <w:rPr>
          <w:rFonts w:eastAsia="Times New Roman"/>
          <w:color w:val="000000" w:themeColor="text1"/>
          <w:sz w:val="28"/>
          <w:szCs w:val="28"/>
          <w:lang w:val="en-GB"/>
        </w:rPr>
        <w:t>MyWorld</w:t>
      </w:r>
      <w:proofErr w:type="spellEnd"/>
      <w:r w:rsidRPr="00061EC1">
        <w:rPr>
          <w:rFonts w:eastAsia="Times New Roman"/>
          <w:color w:val="000000" w:themeColor="text1"/>
          <w:sz w:val="28"/>
          <w:szCs w:val="28"/>
          <w:lang w:val="en-GB"/>
        </w:rPr>
        <w:t xml:space="preserve">. </w:t>
      </w:r>
    </w:p>
    <w:p w14:paraId="3151EC06" w14:textId="77777777" w:rsidR="00061EC1" w:rsidRPr="00061EC1" w:rsidRDefault="00061EC1" w:rsidP="00061EC1">
      <w:pPr>
        <w:spacing w:line="240" w:lineRule="auto"/>
        <w:rPr>
          <w:rFonts w:eastAsia="Times New Roman"/>
          <w:color w:val="000000" w:themeColor="text1"/>
          <w:sz w:val="28"/>
          <w:szCs w:val="28"/>
          <w:lang w:val="en-GB"/>
        </w:rPr>
      </w:pPr>
    </w:p>
    <w:p w14:paraId="2ED86F22" w14:textId="77777777" w:rsidR="00061EC1" w:rsidRPr="00061EC1" w:rsidRDefault="00061EC1" w:rsidP="00061EC1">
      <w:pPr>
        <w:spacing w:line="240" w:lineRule="auto"/>
        <w:rPr>
          <w:rFonts w:eastAsia="Times New Roman"/>
          <w:color w:val="000000" w:themeColor="text1"/>
          <w:sz w:val="28"/>
          <w:szCs w:val="28"/>
          <w:lang w:val="en-GB"/>
        </w:rPr>
      </w:pPr>
      <w:proofErr w:type="spellStart"/>
      <w:r w:rsidRPr="00061EC1">
        <w:rPr>
          <w:rFonts w:eastAsia="Times New Roman"/>
          <w:color w:val="000000" w:themeColor="text1"/>
          <w:sz w:val="28"/>
          <w:szCs w:val="28"/>
          <w:lang w:val="en-GB"/>
        </w:rPr>
        <w:t>VPaMS</w:t>
      </w:r>
      <w:proofErr w:type="spellEnd"/>
      <w:r w:rsidRPr="00061EC1">
        <w:rPr>
          <w:rFonts w:eastAsia="Times New Roman"/>
          <w:color w:val="000000" w:themeColor="text1"/>
          <w:sz w:val="28"/>
          <w:szCs w:val="28"/>
          <w:lang w:val="en-GB"/>
        </w:rPr>
        <w:t xml:space="preserve"> will investigate the use of virtual production tools and workflows to increase creative iteration, reduce ambiguity, and save time and/or space on the production floor. We believe the production floor relationship to be paramount to our research outcomes; team members must be able to interact and provide feedback on processes. </w:t>
      </w:r>
    </w:p>
    <w:p w14:paraId="402C4ABC" w14:textId="77777777" w:rsidR="00061EC1" w:rsidRPr="00061EC1" w:rsidRDefault="00061EC1" w:rsidP="00061EC1">
      <w:pPr>
        <w:spacing w:line="240" w:lineRule="auto"/>
        <w:rPr>
          <w:rFonts w:eastAsia="Times New Roman"/>
          <w:color w:val="000000" w:themeColor="text1"/>
          <w:sz w:val="28"/>
          <w:szCs w:val="28"/>
          <w:lang w:val="en-GB"/>
        </w:rPr>
      </w:pPr>
    </w:p>
    <w:p w14:paraId="7E3BF0E6" w14:textId="77777777" w:rsidR="00061EC1" w:rsidRPr="00061EC1" w:rsidRDefault="00061EC1" w:rsidP="00061EC1">
      <w:pPr>
        <w:spacing w:line="240" w:lineRule="auto"/>
        <w:rPr>
          <w:rFonts w:eastAsia="Times New Roman"/>
          <w:color w:val="000000" w:themeColor="text1"/>
          <w:sz w:val="28"/>
          <w:szCs w:val="28"/>
          <w:lang w:val="en-GB"/>
        </w:rPr>
      </w:pPr>
      <w:r w:rsidRPr="00061EC1">
        <w:rPr>
          <w:rFonts w:eastAsia="Times New Roman"/>
          <w:color w:val="000000" w:themeColor="text1"/>
          <w:sz w:val="28"/>
          <w:szCs w:val="28"/>
          <w:lang w:val="en-GB"/>
        </w:rPr>
        <w:t xml:space="preserve">We will create a mixed reality production unit where physical and digital assets can be used interchangeably; the physical world extended with the digital, and the physical world driving the digital. We will leverage a mixture of technologies to discover what workflows best fit our users. </w:t>
      </w:r>
    </w:p>
    <w:p w14:paraId="5C95A941" w14:textId="77777777" w:rsidR="00061EC1" w:rsidRPr="00061EC1" w:rsidRDefault="00061EC1" w:rsidP="00061EC1">
      <w:pPr>
        <w:spacing w:line="240" w:lineRule="auto"/>
        <w:rPr>
          <w:rFonts w:eastAsia="Times New Roman"/>
          <w:color w:val="000000" w:themeColor="text1"/>
          <w:sz w:val="28"/>
          <w:szCs w:val="28"/>
          <w:lang w:val="en-GB"/>
        </w:rPr>
      </w:pPr>
    </w:p>
    <w:p w14:paraId="748B0CA2" w14:textId="77777777" w:rsidR="00061EC1" w:rsidRPr="00061EC1" w:rsidRDefault="00061EC1" w:rsidP="00061EC1">
      <w:pPr>
        <w:spacing w:line="240" w:lineRule="auto"/>
        <w:rPr>
          <w:rFonts w:eastAsia="Times New Roman"/>
          <w:color w:val="000000" w:themeColor="text1"/>
          <w:sz w:val="28"/>
          <w:szCs w:val="28"/>
          <w:lang w:val="en-GB"/>
        </w:rPr>
      </w:pPr>
      <w:r w:rsidRPr="00061EC1">
        <w:rPr>
          <w:rFonts w:eastAsia="Times New Roman"/>
          <w:color w:val="000000" w:themeColor="text1"/>
          <w:sz w:val="28"/>
          <w:szCs w:val="28"/>
          <w:lang w:val="en-GB"/>
        </w:rPr>
        <w:t xml:space="preserve">Driven by Realtime render engines (Unreal Engine, Omniverse, Unity) we will test which viewports and control are most useful to our users. We anticipate experimenting with virtual cameras, AR, MR, and traditional displays, assigning physical objects to drive digital ones, gesture-based control, VR controllers, and input devices used traditionally for filming making. </w:t>
      </w:r>
    </w:p>
    <w:p w14:paraId="1570A3E2" w14:textId="77777777" w:rsidR="00061EC1" w:rsidRPr="00061EC1" w:rsidRDefault="00061EC1" w:rsidP="00061EC1">
      <w:pPr>
        <w:spacing w:line="240" w:lineRule="auto"/>
        <w:rPr>
          <w:rFonts w:eastAsia="Times New Roman"/>
          <w:color w:val="000000" w:themeColor="text1"/>
          <w:sz w:val="28"/>
          <w:szCs w:val="28"/>
          <w:lang w:val="en-GB"/>
        </w:rPr>
      </w:pPr>
    </w:p>
    <w:p w14:paraId="1D4BC056" w14:textId="77777777" w:rsidR="00061EC1" w:rsidRPr="00061EC1" w:rsidRDefault="00061EC1" w:rsidP="00061EC1">
      <w:pPr>
        <w:spacing w:line="240" w:lineRule="auto"/>
        <w:rPr>
          <w:rFonts w:eastAsia="Times New Roman"/>
          <w:color w:val="000000" w:themeColor="text1"/>
          <w:sz w:val="28"/>
          <w:szCs w:val="28"/>
          <w:lang w:val="en-GB"/>
        </w:rPr>
      </w:pPr>
      <w:r w:rsidRPr="00061EC1">
        <w:rPr>
          <w:rFonts w:eastAsia="Times New Roman"/>
          <w:color w:val="000000" w:themeColor="text1"/>
          <w:sz w:val="28"/>
          <w:szCs w:val="28"/>
          <w:lang w:val="en-GB"/>
        </w:rPr>
        <w:t xml:space="preserve">We would like to work with you to discover existing models of best practice and explore new approaches. You will work closely with the research team and take part in the design and delivery of workflows and user testing throughout the collaborative R&amp;D process.   </w:t>
      </w:r>
    </w:p>
    <w:p w14:paraId="7E1E75A9" w14:textId="77777777" w:rsidR="00061EC1" w:rsidRPr="00061EC1" w:rsidRDefault="00061EC1" w:rsidP="00061EC1">
      <w:pPr>
        <w:suppressAutoHyphens/>
        <w:spacing w:line="240" w:lineRule="auto"/>
        <w:rPr>
          <w:rFonts w:eastAsia="Times New Roman"/>
          <w:color w:val="000000" w:themeColor="text1"/>
          <w:spacing w:val="3"/>
          <w:sz w:val="28"/>
          <w:szCs w:val="28"/>
          <w:lang w:val="en-GB"/>
        </w:rPr>
      </w:pPr>
      <w:r w:rsidRPr="00061EC1">
        <w:rPr>
          <w:rFonts w:eastAsia="Times New Roman"/>
          <w:color w:val="000000" w:themeColor="text1"/>
          <w:sz w:val="28"/>
          <w:szCs w:val="28"/>
          <w:lang w:val="en-GB"/>
        </w:rPr>
        <w:t xml:space="preserve"> </w:t>
      </w:r>
    </w:p>
    <w:p w14:paraId="7194CD1A" w14:textId="77777777" w:rsidR="00061EC1" w:rsidRPr="00061EC1" w:rsidRDefault="00061EC1" w:rsidP="00061EC1">
      <w:pPr>
        <w:pStyle w:val="BasicParagraph"/>
        <w:rPr>
          <w:rFonts w:ascii="Arial" w:hAnsi="Arial" w:cs="Arial"/>
          <w:b/>
          <w:bCs/>
          <w:color w:val="000000" w:themeColor="text1"/>
          <w:spacing w:val="3"/>
          <w:sz w:val="28"/>
          <w:szCs w:val="28"/>
        </w:rPr>
      </w:pPr>
      <w:r w:rsidRPr="00061EC1">
        <w:rPr>
          <w:rFonts w:ascii="Arial" w:hAnsi="Arial" w:cs="Arial"/>
          <w:b/>
          <w:bCs/>
          <w:color w:val="000000" w:themeColor="text1"/>
          <w:spacing w:val="3"/>
          <w:sz w:val="28"/>
          <w:szCs w:val="28"/>
        </w:rPr>
        <w:t>The award: £12,000 for 6 months at 2.5 days/week</w:t>
      </w:r>
    </w:p>
    <w:p w14:paraId="748D5042" w14:textId="0336C934" w:rsidR="00061EC1" w:rsidRPr="00061EC1" w:rsidRDefault="00061EC1" w:rsidP="00061EC1">
      <w:pPr>
        <w:pStyle w:val="BasicParagraph"/>
        <w:suppressAutoHyphens/>
        <w:rPr>
          <w:rStyle w:val="Hyperlink"/>
          <w:rFonts w:ascii="Arial" w:hAnsi="Arial" w:cs="Arial"/>
          <w:spacing w:val="3"/>
          <w:sz w:val="28"/>
          <w:szCs w:val="28"/>
        </w:rPr>
      </w:pPr>
      <w:r w:rsidRPr="00061EC1">
        <w:rPr>
          <w:rFonts w:ascii="Arial" w:hAnsi="Arial" w:cs="Arial"/>
          <w:color w:val="000000" w:themeColor="text1"/>
          <w:spacing w:val="3"/>
          <w:sz w:val="28"/>
          <w:szCs w:val="28"/>
        </w:rPr>
        <w:t xml:space="preserve">For a payment schedule breakdown please check the </w:t>
      </w:r>
      <w:hyperlink r:id="rId10" w:history="1">
        <w:r w:rsidRPr="00061EC1">
          <w:rPr>
            <w:rStyle w:val="Hyperlink"/>
            <w:rFonts w:ascii="Arial" w:hAnsi="Arial" w:cs="Arial"/>
            <w:spacing w:val="3"/>
            <w:sz w:val="28"/>
            <w:szCs w:val="28"/>
          </w:rPr>
          <w:t>FAQs</w:t>
        </w:r>
      </w:hyperlink>
      <w:r w:rsidRPr="00061EC1">
        <w:rPr>
          <w:rStyle w:val="Hyperlink"/>
          <w:rFonts w:ascii="Arial" w:hAnsi="Arial" w:cs="Arial"/>
          <w:spacing w:val="3"/>
          <w:sz w:val="28"/>
          <w:szCs w:val="28"/>
        </w:rPr>
        <w:t xml:space="preserve"> </w:t>
      </w:r>
    </w:p>
    <w:p w14:paraId="6C4CF0E1" w14:textId="77777777" w:rsidR="00061EC1" w:rsidRPr="00061EC1" w:rsidRDefault="00061EC1" w:rsidP="00061EC1">
      <w:pPr>
        <w:pStyle w:val="BasicParagraph"/>
        <w:rPr>
          <w:rFonts w:ascii="Arial" w:hAnsi="Arial" w:cs="Arial"/>
          <w:b/>
          <w:bCs/>
          <w:color w:val="000000" w:themeColor="text1"/>
          <w:spacing w:val="3"/>
          <w:sz w:val="28"/>
          <w:szCs w:val="28"/>
        </w:rPr>
      </w:pPr>
    </w:p>
    <w:p w14:paraId="5EC1E026" w14:textId="77777777" w:rsidR="00061EC1" w:rsidRPr="00061EC1" w:rsidRDefault="00061EC1" w:rsidP="00061EC1">
      <w:pPr>
        <w:pStyle w:val="BasicParagraph"/>
        <w:suppressAutoHyphens/>
        <w:rPr>
          <w:rFonts w:ascii="Arial" w:hAnsi="Arial" w:cs="Arial"/>
          <w:b/>
          <w:bCs/>
          <w:color w:val="000000" w:themeColor="text1"/>
          <w:spacing w:val="3"/>
          <w:sz w:val="28"/>
          <w:szCs w:val="28"/>
        </w:rPr>
      </w:pPr>
      <w:r w:rsidRPr="00061EC1">
        <w:rPr>
          <w:rFonts w:ascii="Arial" w:hAnsi="Arial" w:cs="Arial"/>
          <w:b/>
          <w:bCs/>
          <w:color w:val="000000" w:themeColor="text1"/>
          <w:spacing w:val="3"/>
          <w:sz w:val="28"/>
          <w:szCs w:val="28"/>
        </w:rPr>
        <w:t>Key Responsibilities (outputs):</w:t>
      </w:r>
    </w:p>
    <w:p w14:paraId="4EC0E7BF" w14:textId="77777777" w:rsidR="00061EC1" w:rsidRPr="00061EC1" w:rsidRDefault="00061EC1" w:rsidP="00061EC1">
      <w:pPr>
        <w:pStyle w:val="BasicParagraph"/>
        <w:numPr>
          <w:ilvl w:val="0"/>
          <w:numId w:val="4"/>
        </w:numPr>
        <w:rPr>
          <w:rFonts w:ascii="Arial" w:hAnsi="Arial" w:cs="Arial"/>
          <w:color w:val="000000" w:themeColor="text1"/>
          <w:sz w:val="28"/>
          <w:szCs w:val="28"/>
        </w:rPr>
      </w:pPr>
      <w:r w:rsidRPr="00061EC1">
        <w:rPr>
          <w:rFonts w:ascii="Arial" w:hAnsi="Arial" w:cs="Arial"/>
          <w:color w:val="000000" w:themeColor="text1"/>
          <w:sz w:val="28"/>
          <w:szCs w:val="28"/>
        </w:rPr>
        <w:t xml:space="preserve">Research into existing workflows within </w:t>
      </w:r>
      <w:proofErr w:type="spellStart"/>
      <w:r w:rsidRPr="00061EC1">
        <w:rPr>
          <w:rFonts w:ascii="Arial" w:hAnsi="Arial" w:cs="Arial"/>
          <w:color w:val="000000" w:themeColor="text1"/>
          <w:sz w:val="28"/>
          <w:szCs w:val="28"/>
        </w:rPr>
        <w:t>Aardman</w:t>
      </w:r>
      <w:proofErr w:type="spellEnd"/>
      <w:r w:rsidRPr="00061EC1">
        <w:rPr>
          <w:rFonts w:ascii="Arial" w:hAnsi="Arial" w:cs="Arial"/>
          <w:color w:val="000000" w:themeColor="text1"/>
          <w:sz w:val="28"/>
          <w:szCs w:val="28"/>
        </w:rPr>
        <w:t xml:space="preserve"> and how they could be ported to a mixed reality environment.  </w:t>
      </w:r>
    </w:p>
    <w:p w14:paraId="59877156" w14:textId="77777777" w:rsidR="00061EC1" w:rsidRPr="00061EC1" w:rsidRDefault="00061EC1" w:rsidP="00061EC1">
      <w:pPr>
        <w:pStyle w:val="BasicParagraph"/>
        <w:numPr>
          <w:ilvl w:val="0"/>
          <w:numId w:val="4"/>
        </w:numPr>
        <w:rPr>
          <w:rFonts w:ascii="Arial" w:hAnsi="Arial" w:cs="Arial"/>
          <w:color w:val="000000" w:themeColor="text1"/>
          <w:sz w:val="28"/>
          <w:szCs w:val="28"/>
        </w:rPr>
      </w:pPr>
      <w:r w:rsidRPr="00061EC1">
        <w:rPr>
          <w:rFonts w:ascii="Arial" w:hAnsi="Arial" w:cs="Arial"/>
          <w:color w:val="000000" w:themeColor="text1"/>
          <w:sz w:val="28"/>
          <w:szCs w:val="28"/>
        </w:rPr>
        <w:t>Research of current best practice for interaction between physical and digital worlds.</w:t>
      </w:r>
    </w:p>
    <w:p w14:paraId="3C13E01C" w14:textId="77777777" w:rsidR="00061EC1" w:rsidRPr="00061EC1" w:rsidRDefault="00061EC1" w:rsidP="00061EC1">
      <w:pPr>
        <w:pStyle w:val="BasicParagraph"/>
        <w:numPr>
          <w:ilvl w:val="0"/>
          <w:numId w:val="4"/>
        </w:numPr>
        <w:rPr>
          <w:rFonts w:ascii="Arial" w:hAnsi="Arial" w:cs="Arial"/>
          <w:color w:val="000000" w:themeColor="text1"/>
          <w:sz w:val="28"/>
          <w:szCs w:val="28"/>
        </w:rPr>
      </w:pPr>
      <w:r w:rsidRPr="00061EC1">
        <w:rPr>
          <w:rFonts w:ascii="Arial" w:hAnsi="Arial" w:cs="Arial"/>
          <w:color w:val="000000" w:themeColor="text1"/>
          <w:sz w:val="28"/>
          <w:szCs w:val="28"/>
        </w:rPr>
        <w:t xml:space="preserve">Presentation, development and implementation of learnings in collaboration with the </w:t>
      </w:r>
      <w:proofErr w:type="spellStart"/>
      <w:r w:rsidRPr="00061EC1">
        <w:rPr>
          <w:rFonts w:ascii="Arial" w:hAnsi="Arial" w:cs="Arial"/>
          <w:color w:val="000000" w:themeColor="text1"/>
          <w:sz w:val="28"/>
          <w:szCs w:val="28"/>
        </w:rPr>
        <w:t>VPaMS</w:t>
      </w:r>
      <w:proofErr w:type="spellEnd"/>
      <w:r w:rsidRPr="00061EC1">
        <w:rPr>
          <w:rFonts w:ascii="Arial" w:hAnsi="Arial" w:cs="Arial"/>
          <w:color w:val="000000" w:themeColor="text1"/>
          <w:sz w:val="28"/>
          <w:szCs w:val="28"/>
        </w:rPr>
        <w:t xml:space="preserve"> core team. </w:t>
      </w:r>
    </w:p>
    <w:p w14:paraId="61897347" w14:textId="77777777" w:rsidR="00061EC1" w:rsidRPr="00061EC1" w:rsidRDefault="00061EC1" w:rsidP="00061EC1">
      <w:pPr>
        <w:pStyle w:val="BasicParagraph"/>
        <w:numPr>
          <w:ilvl w:val="0"/>
          <w:numId w:val="4"/>
        </w:numPr>
        <w:rPr>
          <w:rFonts w:ascii="Arial" w:hAnsi="Arial" w:cs="Arial"/>
          <w:color w:val="000000" w:themeColor="text1"/>
          <w:sz w:val="28"/>
          <w:szCs w:val="28"/>
        </w:rPr>
      </w:pPr>
      <w:r w:rsidRPr="00061EC1">
        <w:rPr>
          <w:rFonts w:ascii="Arial" w:hAnsi="Arial" w:cs="Arial"/>
          <w:color w:val="000000" w:themeColor="text1"/>
          <w:sz w:val="28"/>
          <w:szCs w:val="28"/>
        </w:rPr>
        <w:t xml:space="preserve">Demonstration and technical communication of novel technology and new workflows to end users. Gathering feedback to drive further iteration cycles and create documentation.  </w:t>
      </w:r>
    </w:p>
    <w:p w14:paraId="71185437" w14:textId="77777777" w:rsidR="00061EC1" w:rsidRPr="00061EC1" w:rsidRDefault="00061EC1" w:rsidP="00061EC1">
      <w:pPr>
        <w:pStyle w:val="BasicParagraph"/>
        <w:suppressAutoHyphens/>
        <w:rPr>
          <w:rFonts w:ascii="Arial" w:hAnsi="Arial" w:cs="Arial"/>
          <w:color w:val="000000" w:themeColor="text1"/>
          <w:spacing w:val="3"/>
          <w:sz w:val="28"/>
          <w:szCs w:val="28"/>
        </w:rPr>
      </w:pPr>
    </w:p>
    <w:p w14:paraId="4D63B1A0" w14:textId="77777777"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b/>
          <w:bCs/>
          <w:color w:val="000000" w:themeColor="text1"/>
          <w:spacing w:val="3"/>
          <w:sz w:val="28"/>
          <w:szCs w:val="28"/>
        </w:rPr>
        <w:t>Experience and Skill Set</w:t>
      </w:r>
    </w:p>
    <w:p w14:paraId="04A21355" w14:textId="77777777" w:rsidR="00061EC1" w:rsidRPr="00061EC1" w:rsidRDefault="00061EC1" w:rsidP="00061EC1">
      <w:pPr>
        <w:pStyle w:val="BasicParagraph"/>
        <w:numPr>
          <w:ilvl w:val="0"/>
          <w:numId w:val="1"/>
        </w:numPr>
        <w:rPr>
          <w:rFonts w:ascii="Arial" w:hAnsi="Arial" w:cs="Arial"/>
          <w:color w:val="000000" w:themeColor="text1"/>
          <w:sz w:val="28"/>
          <w:szCs w:val="28"/>
        </w:rPr>
      </w:pPr>
      <w:r w:rsidRPr="00061EC1">
        <w:rPr>
          <w:rFonts w:ascii="Arial" w:hAnsi="Arial" w:cs="Arial"/>
          <w:color w:val="000000" w:themeColor="text1"/>
          <w:sz w:val="28"/>
          <w:szCs w:val="28"/>
        </w:rPr>
        <w:t>Knowledge of, or proven interest in real time technology and its impact in the creative sector.</w:t>
      </w:r>
    </w:p>
    <w:p w14:paraId="58CC4CF0" w14:textId="77777777" w:rsidR="00061EC1" w:rsidRPr="00061EC1" w:rsidRDefault="00061EC1" w:rsidP="00061EC1">
      <w:pPr>
        <w:pStyle w:val="BasicParagraph"/>
        <w:numPr>
          <w:ilvl w:val="0"/>
          <w:numId w:val="1"/>
        </w:numPr>
        <w:rPr>
          <w:rFonts w:ascii="Arial" w:hAnsi="Arial" w:cs="Arial"/>
          <w:color w:val="000000" w:themeColor="text1"/>
          <w:sz w:val="28"/>
          <w:szCs w:val="28"/>
        </w:rPr>
      </w:pPr>
      <w:r w:rsidRPr="00061EC1">
        <w:rPr>
          <w:rFonts w:ascii="Arial" w:hAnsi="Arial" w:cs="Arial"/>
          <w:color w:val="000000" w:themeColor="text1"/>
          <w:sz w:val="28"/>
          <w:szCs w:val="28"/>
        </w:rPr>
        <w:t xml:space="preserve">Knowledge of, or proven interest in spatial computing and mixed reality hardware and workflows. </w:t>
      </w:r>
    </w:p>
    <w:p w14:paraId="30B081B5" w14:textId="77777777" w:rsidR="00061EC1" w:rsidRPr="00061EC1" w:rsidRDefault="00061EC1" w:rsidP="00061EC1">
      <w:pPr>
        <w:pStyle w:val="BasicParagraph"/>
        <w:numPr>
          <w:ilvl w:val="0"/>
          <w:numId w:val="1"/>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Open and collaborative, comfortable sharing early ideas and giving/receiving constructive feedback with care.</w:t>
      </w:r>
    </w:p>
    <w:p w14:paraId="7E6CD384" w14:textId="77777777" w:rsidR="00061EC1" w:rsidRPr="00061EC1" w:rsidRDefault="00061EC1" w:rsidP="00061EC1">
      <w:pPr>
        <w:pStyle w:val="BasicParagraph"/>
        <w:numPr>
          <w:ilvl w:val="0"/>
          <w:numId w:val="1"/>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Ability to quickly prototype new ideas and tools, with experience of finding creative solutions to problems in new and undocumented workflows. </w:t>
      </w:r>
    </w:p>
    <w:p w14:paraId="2FFB7C32" w14:textId="77777777" w:rsidR="00061EC1" w:rsidRPr="00061EC1" w:rsidRDefault="00061EC1" w:rsidP="00061EC1">
      <w:pPr>
        <w:pStyle w:val="BasicParagraph"/>
        <w:numPr>
          <w:ilvl w:val="0"/>
          <w:numId w:val="1"/>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Ability to deliver technical communications and presentations.</w:t>
      </w:r>
    </w:p>
    <w:p w14:paraId="5DD84CC6" w14:textId="77777777" w:rsidR="00061EC1" w:rsidRPr="00061EC1" w:rsidRDefault="00061EC1" w:rsidP="00061EC1">
      <w:pPr>
        <w:pStyle w:val="BasicParagraph"/>
        <w:numPr>
          <w:ilvl w:val="0"/>
          <w:numId w:val="1"/>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Knowledge of or interest in inclusive, user-centred design.</w:t>
      </w:r>
    </w:p>
    <w:p w14:paraId="4E063420" w14:textId="77777777" w:rsidR="00061EC1" w:rsidRPr="00061EC1" w:rsidRDefault="00061EC1" w:rsidP="00061EC1">
      <w:pPr>
        <w:pStyle w:val="BasicParagraph"/>
        <w:suppressAutoHyphens/>
        <w:ind w:left="720"/>
        <w:rPr>
          <w:rFonts w:ascii="Arial" w:hAnsi="Arial" w:cs="Arial"/>
          <w:color w:val="000000" w:themeColor="text1"/>
          <w:spacing w:val="3"/>
          <w:sz w:val="28"/>
          <w:szCs w:val="28"/>
        </w:rPr>
      </w:pPr>
    </w:p>
    <w:p w14:paraId="5F0A948D" w14:textId="77777777" w:rsidR="00061EC1" w:rsidRPr="00061EC1" w:rsidRDefault="00061EC1" w:rsidP="00061EC1">
      <w:pPr>
        <w:pStyle w:val="BasicParagraph"/>
        <w:suppressAutoHyphens/>
        <w:rPr>
          <w:rFonts w:ascii="Arial" w:hAnsi="Arial" w:cs="Arial"/>
          <w:color w:val="000000" w:themeColor="text1"/>
          <w:spacing w:val="3"/>
          <w:sz w:val="28"/>
          <w:szCs w:val="28"/>
        </w:rPr>
      </w:pPr>
    </w:p>
    <w:p w14:paraId="33F1D8C3" w14:textId="77777777" w:rsidR="00061EC1" w:rsidRPr="00061EC1" w:rsidRDefault="00061EC1" w:rsidP="00061EC1">
      <w:pPr>
        <w:pStyle w:val="BasicParagraph"/>
        <w:suppressAutoHyphens/>
        <w:rPr>
          <w:rFonts w:ascii="Arial" w:hAnsi="Arial" w:cs="Arial"/>
          <w:b/>
          <w:bCs/>
          <w:color w:val="000000" w:themeColor="text1"/>
          <w:sz w:val="28"/>
          <w:szCs w:val="28"/>
        </w:rPr>
      </w:pPr>
      <w:r w:rsidRPr="00061EC1">
        <w:rPr>
          <w:rFonts w:ascii="Arial" w:hAnsi="Arial" w:cs="Arial"/>
          <w:b/>
          <w:bCs/>
          <w:color w:val="000000" w:themeColor="text1"/>
          <w:spacing w:val="3"/>
          <w:sz w:val="28"/>
          <w:szCs w:val="28"/>
        </w:rPr>
        <w:t>Desirable experience</w:t>
      </w:r>
    </w:p>
    <w:p w14:paraId="60158E20" w14:textId="77777777" w:rsidR="00061EC1" w:rsidRPr="00061EC1" w:rsidRDefault="00061EC1" w:rsidP="00061EC1">
      <w:pPr>
        <w:pStyle w:val="BasicParagraph"/>
        <w:numPr>
          <w:ilvl w:val="0"/>
          <w:numId w:val="5"/>
        </w:numPr>
        <w:suppressAutoHyphens/>
        <w:rPr>
          <w:rFonts w:ascii="Arial" w:hAnsi="Arial" w:cs="Arial"/>
          <w:color w:val="000000" w:themeColor="text1"/>
          <w:sz w:val="28"/>
          <w:szCs w:val="28"/>
        </w:rPr>
      </w:pPr>
      <w:r w:rsidRPr="00061EC1">
        <w:rPr>
          <w:rFonts w:ascii="Arial" w:hAnsi="Arial" w:cs="Arial"/>
          <w:color w:val="000000" w:themeColor="text1"/>
          <w:sz w:val="28"/>
          <w:szCs w:val="28"/>
        </w:rPr>
        <w:t>Knowledge of, or interest in stop motion production technology and workflows including AGILE workflow.</w:t>
      </w:r>
    </w:p>
    <w:p w14:paraId="35FA40EF" w14:textId="77777777" w:rsidR="00061EC1" w:rsidRPr="00061EC1" w:rsidRDefault="00061EC1" w:rsidP="00061EC1">
      <w:pPr>
        <w:pStyle w:val="BasicParagraph"/>
        <w:numPr>
          <w:ilvl w:val="0"/>
          <w:numId w:val="5"/>
        </w:numPr>
        <w:suppressAutoHyphens/>
        <w:rPr>
          <w:rFonts w:ascii="Arial" w:hAnsi="Arial" w:cs="Arial"/>
          <w:color w:val="000000" w:themeColor="text1"/>
          <w:sz w:val="28"/>
          <w:szCs w:val="28"/>
        </w:rPr>
      </w:pPr>
      <w:r w:rsidRPr="00061EC1">
        <w:rPr>
          <w:rFonts w:ascii="Arial" w:hAnsi="Arial" w:cs="Arial"/>
          <w:color w:val="000000" w:themeColor="text1"/>
          <w:sz w:val="28"/>
          <w:szCs w:val="28"/>
        </w:rPr>
        <w:lastRenderedPageBreak/>
        <w:t xml:space="preserve">Experience of Unreal Engine, Unity, and/or omniverse. </w:t>
      </w:r>
    </w:p>
    <w:p w14:paraId="5C99EC76" w14:textId="77777777" w:rsidR="00061EC1" w:rsidRPr="00061EC1" w:rsidRDefault="00061EC1" w:rsidP="00061EC1">
      <w:pPr>
        <w:pStyle w:val="BasicParagraph"/>
        <w:numPr>
          <w:ilvl w:val="0"/>
          <w:numId w:val="5"/>
        </w:numPr>
        <w:suppressAutoHyphens/>
        <w:rPr>
          <w:rFonts w:ascii="Arial" w:hAnsi="Arial" w:cs="Arial"/>
          <w:color w:val="000000" w:themeColor="text1"/>
          <w:sz w:val="28"/>
          <w:szCs w:val="28"/>
        </w:rPr>
      </w:pPr>
      <w:r w:rsidRPr="00061EC1">
        <w:rPr>
          <w:rFonts w:ascii="Arial" w:hAnsi="Arial" w:cs="Arial"/>
          <w:color w:val="000000" w:themeColor="text1"/>
          <w:sz w:val="28"/>
          <w:szCs w:val="28"/>
        </w:rPr>
        <w:t>Experience of running events, workshops or user tests with multiple participants.</w:t>
      </w:r>
    </w:p>
    <w:p w14:paraId="18114A54" w14:textId="77777777" w:rsidR="00061EC1" w:rsidRPr="00061EC1" w:rsidRDefault="00061EC1" w:rsidP="00061EC1">
      <w:pPr>
        <w:pStyle w:val="BasicParagraph"/>
        <w:spacing w:line="360" w:lineRule="auto"/>
        <w:ind w:left="720"/>
        <w:rPr>
          <w:rFonts w:ascii="Arial" w:hAnsi="Arial" w:cs="Arial"/>
          <w:color w:val="000000" w:themeColor="text1"/>
          <w:sz w:val="28"/>
          <w:szCs w:val="28"/>
        </w:rPr>
      </w:pPr>
      <w:r w:rsidRPr="00061EC1">
        <w:rPr>
          <w:rFonts w:ascii="Arial" w:hAnsi="Arial" w:cs="Arial"/>
          <w:sz w:val="28"/>
          <w:szCs w:val="28"/>
        </w:rPr>
        <w:br/>
      </w:r>
    </w:p>
    <w:p w14:paraId="6A5D3BB9" w14:textId="77777777" w:rsidR="00061EC1" w:rsidRPr="00061EC1" w:rsidRDefault="00061EC1" w:rsidP="00061EC1">
      <w:pPr>
        <w:spacing w:line="360" w:lineRule="auto"/>
        <w:rPr>
          <w:color w:val="000000" w:themeColor="text1"/>
          <w:spacing w:val="7"/>
          <w:sz w:val="28"/>
          <w:szCs w:val="28"/>
        </w:rPr>
      </w:pPr>
      <w:r w:rsidRPr="00061EC1">
        <w:rPr>
          <w:color w:val="000000" w:themeColor="text1"/>
          <w:spacing w:val="7"/>
          <w:sz w:val="28"/>
          <w:szCs w:val="28"/>
        </w:rPr>
        <w:t>[page 4]</w:t>
      </w:r>
    </w:p>
    <w:p w14:paraId="15C925CA" w14:textId="77777777" w:rsidR="00061EC1" w:rsidRPr="00061EC1" w:rsidRDefault="00061EC1" w:rsidP="00061EC1">
      <w:pPr>
        <w:pStyle w:val="BasicParagraph"/>
        <w:suppressAutoHyphens/>
        <w:spacing w:line="360" w:lineRule="auto"/>
        <w:rPr>
          <w:rFonts w:ascii="Arial" w:hAnsi="Arial" w:cs="Arial"/>
          <w:color w:val="000000" w:themeColor="text1"/>
          <w:spacing w:val="3"/>
          <w:sz w:val="28"/>
          <w:szCs w:val="28"/>
        </w:rPr>
      </w:pPr>
    </w:p>
    <w:p w14:paraId="60BB7A57" w14:textId="77777777" w:rsidR="00061EC1" w:rsidRPr="00061EC1" w:rsidRDefault="00061EC1" w:rsidP="00061EC1">
      <w:pPr>
        <w:pStyle w:val="BasicParagraph"/>
        <w:suppressAutoHyphens/>
        <w:spacing w:line="360" w:lineRule="auto"/>
        <w:rPr>
          <w:rFonts w:ascii="Arial" w:hAnsi="Arial" w:cs="Arial"/>
          <w:b/>
          <w:bCs/>
          <w:color w:val="000000" w:themeColor="text1"/>
          <w:sz w:val="28"/>
          <w:szCs w:val="28"/>
        </w:rPr>
      </w:pPr>
      <w:r w:rsidRPr="00061EC1">
        <w:rPr>
          <w:rFonts w:ascii="Arial" w:hAnsi="Arial" w:cs="Arial"/>
          <w:b/>
          <w:bCs/>
          <w:color w:val="000000" w:themeColor="text1"/>
          <w:sz w:val="28"/>
          <w:szCs w:val="28"/>
        </w:rPr>
        <w:t>What do we expect from you?</w:t>
      </w:r>
    </w:p>
    <w:p w14:paraId="13515225" w14:textId="77777777" w:rsidR="00061EC1" w:rsidRPr="00061EC1" w:rsidRDefault="00061EC1" w:rsidP="00061EC1">
      <w:pPr>
        <w:pStyle w:val="BasicParagraph"/>
        <w:numPr>
          <w:ilvl w:val="0"/>
          <w:numId w:val="2"/>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You will join as a </w:t>
      </w:r>
      <w:proofErr w:type="spellStart"/>
      <w:r w:rsidRPr="00061EC1">
        <w:rPr>
          <w:rFonts w:ascii="Arial" w:hAnsi="Arial" w:cs="Arial"/>
          <w:color w:val="000000" w:themeColor="text1"/>
          <w:spacing w:val="3"/>
          <w:sz w:val="28"/>
          <w:szCs w:val="28"/>
        </w:rPr>
        <w:t>MyWorld</w:t>
      </w:r>
      <w:proofErr w:type="spellEnd"/>
      <w:r w:rsidRPr="00061EC1">
        <w:rPr>
          <w:rFonts w:ascii="Arial" w:hAnsi="Arial" w:cs="Arial"/>
          <w:color w:val="000000" w:themeColor="text1"/>
          <w:spacing w:val="3"/>
          <w:sz w:val="28"/>
          <w:szCs w:val="28"/>
        </w:rPr>
        <w:t xml:space="preserve"> Fellow, embedding yourself within the team at </w:t>
      </w:r>
      <w:proofErr w:type="spellStart"/>
      <w:r w:rsidRPr="00061EC1">
        <w:rPr>
          <w:rFonts w:ascii="Arial" w:hAnsi="Arial" w:cs="Arial"/>
          <w:color w:val="000000" w:themeColor="text1"/>
          <w:spacing w:val="3"/>
          <w:sz w:val="28"/>
          <w:szCs w:val="28"/>
        </w:rPr>
        <w:t>Aardman</w:t>
      </w:r>
      <w:proofErr w:type="spellEnd"/>
      <w:r w:rsidRPr="00061EC1">
        <w:rPr>
          <w:rFonts w:ascii="Arial" w:hAnsi="Arial" w:cs="Arial"/>
          <w:color w:val="000000" w:themeColor="text1"/>
          <w:spacing w:val="3"/>
          <w:sz w:val="28"/>
          <w:szCs w:val="28"/>
        </w:rPr>
        <w:t xml:space="preserve"> in partnership with </w:t>
      </w:r>
      <w:proofErr w:type="spellStart"/>
      <w:r w:rsidRPr="00061EC1">
        <w:rPr>
          <w:rFonts w:ascii="Arial" w:hAnsi="Arial" w:cs="Arial"/>
          <w:color w:val="000000" w:themeColor="text1"/>
          <w:spacing w:val="3"/>
          <w:sz w:val="28"/>
          <w:szCs w:val="28"/>
        </w:rPr>
        <w:t>MyWorld</w:t>
      </w:r>
      <w:proofErr w:type="spellEnd"/>
      <w:r w:rsidRPr="00061EC1">
        <w:rPr>
          <w:rFonts w:ascii="Arial" w:hAnsi="Arial" w:cs="Arial"/>
          <w:color w:val="000000" w:themeColor="text1"/>
          <w:spacing w:val="3"/>
          <w:sz w:val="28"/>
          <w:szCs w:val="28"/>
        </w:rPr>
        <w:t xml:space="preserve"> representatives and UWE Bristol.</w:t>
      </w:r>
    </w:p>
    <w:p w14:paraId="31C9168E" w14:textId="77777777" w:rsidR="00061EC1" w:rsidRPr="00061EC1" w:rsidRDefault="00061EC1" w:rsidP="00061EC1">
      <w:pPr>
        <w:pStyle w:val="BasicParagraph"/>
        <w:numPr>
          <w:ilvl w:val="0"/>
          <w:numId w:val="2"/>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Some of your time will be spent within </w:t>
      </w:r>
      <w:proofErr w:type="spellStart"/>
      <w:r w:rsidRPr="00061EC1">
        <w:rPr>
          <w:rFonts w:ascii="Arial" w:hAnsi="Arial" w:cs="Arial"/>
          <w:color w:val="000000" w:themeColor="text1"/>
          <w:spacing w:val="3"/>
          <w:sz w:val="28"/>
          <w:szCs w:val="28"/>
        </w:rPr>
        <w:t>Aardman’s</w:t>
      </w:r>
      <w:proofErr w:type="spellEnd"/>
      <w:r w:rsidRPr="00061EC1">
        <w:rPr>
          <w:rFonts w:ascii="Arial" w:hAnsi="Arial" w:cs="Arial"/>
          <w:color w:val="000000" w:themeColor="text1"/>
          <w:spacing w:val="3"/>
          <w:sz w:val="28"/>
          <w:szCs w:val="28"/>
        </w:rPr>
        <w:t xml:space="preserve"> shooting facility at Aztec West, which is where their feature productions are made. Some time may also be required at the studios Headquarters on Gas Ferry Road, in Bristol.</w:t>
      </w:r>
    </w:p>
    <w:p w14:paraId="0A731982" w14:textId="77777777" w:rsidR="00061EC1" w:rsidRPr="00061EC1" w:rsidRDefault="00061EC1" w:rsidP="00061EC1">
      <w:pPr>
        <w:pStyle w:val="BasicParagraph"/>
        <w:numPr>
          <w:ilvl w:val="0"/>
          <w:numId w:val="2"/>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You will produce work that will be tested within </w:t>
      </w:r>
      <w:proofErr w:type="spellStart"/>
      <w:proofErr w:type="gramStart"/>
      <w:r w:rsidRPr="00061EC1">
        <w:rPr>
          <w:rFonts w:ascii="Arial" w:hAnsi="Arial" w:cs="Arial"/>
          <w:color w:val="000000" w:themeColor="text1"/>
          <w:spacing w:val="3"/>
          <w:sz w:val="28"/>
          <w:szCs w:val="28"/>
        </w:rPr>
        <w:t>Aardman</w:t>
      </w:r>
      <w:proofErr w:type="spellEnd"/>
      <w:proofErr w:type="gramEnd"/>
      <w:r w:rsidRPr="00061EC1">
        <w:rPr>
          <w:rFonts w:ascii="Arial" w:hAnsi="Arial" w:cs="Arial"/>
          <w:color w:val="000000" w:themeColor="text1"/>
          <w:spacing w:val="3"/>
          <w:sz w:val="28"/>
          <w:szCs w:val="28"/>
        </w:rPr>
        <w:t xml:space="preserve"> and outcomes documented for wider learning</w:t>
      </w:r>
    </w:p>
    <w:p w14:paraId="7CA6547C" w14:textId="77777777" w:rsidR="00061EC1" w:rsidRPr="00061EC1" w:rsidRDefault="00061EC1" w:rsidP="00061EC1">
      <w:pPr>
        <w:pStyle w:val="BasicParagraph"/>
        <w:numPr>
          <w:ilvl w:val="0"/>
          <w:numId w:val="2"/>
        </w:numPr>
        <w:suppressAutoHyphens/>
        <w:spacing w:line="360" w:lineRule="auto"/>
        <w:rPr>
          <w:rFonts w:ascii="Arial" w:hAnsi="Arial" w:cs="Arial"/>
          <w:color w:val="000000" w:themeColor="text1"/>
          <w:spacing w:val="3"/>
          <w:sz w:val="28"/>
          <w:szCs w:val="28"/>
        </w:rPr>
      </w:pPr>
      <w:r w:rsidRPr="00061EC1">
        <w:rPr>
          <w:rFonts w:ascii="Arial" w:hAnsi="Arial" w:cs="Arial"/>
          <w:color w:val="000000" w:themeColor="text1"/>
          <w:spacing w:val="3"/>
          <w:sz w:val="28"/>
          <w:szCs w:val="28"/>
        </w:rPr>
        <w:t>An open and collaborative approach towards peer networks and sharing.</w:t>
      </w:r>
    </w:p>
    <w:p w14:paraId="14040519" w14:textId="77777777" w:rsidR="00061EC1" w:rsidRPr="00061EC1" w:rsidRDefault="00061EC1" w:rsidP="00061EC1">
      <w:pPr>
        <w:pStyle w:val="BasicParagraph"/>
        <w:suppressAutoHyphens/>
        <w:spacing w:line="360" w:lineRule="auto"/>
        <w:ind w:left="720"/>
        <w:rPr>
          <w:rFonts w:ascii="Arial" w:hAnsi="Arial" w:cs="Arial"/>
          <w:color w:val="000000" w:themeColor="text1"/>
          <w:spacing w:val="3"/>
          <w:sz w:val="28"/>
          <w:szCs w:val="28"/>
        </w:rPr>
      </w:pPr>
    </w:p>
    <w:p w14:paraId="794440B5" w14:textId="77777777" w:rsidR="00061EC1" w:rsidRPr="00061EC1" w:rsidRDefault="00061EC1" w:rsidP="00061EC1">
      <w:pPr>
        <w:pStyle w:val="BasicParagraph"/>
        <w:suppressAutoHyphens/>
        <w:spacing w:line="360" w:lineRule="auto"/>
        <w:ind w:left="360"/>
        <w:rPr>
          <w:rFonts w:ascii="Arial" w:hAnsi="Arial" w:cs="Arial"/>
          <w:b/>
          <w:bCs/>
          <w:color w:val="000000" w:themeColor="text1"/>
          <w:sz w:val="28"/>
          <w:szCs w:val="28"/>
        </w:rPr>
      </w:pPr>
      <w:r w:rsidRPr="00061EC1">
        <w:rPr>
          <w:rFonts w:ascii="Arial" w:hAnsi="Arial" w:cs="Arial"/>
          <w:b/>
          <w:bCs/>
          <w:color w:val="000000" w:themeColor="text1"/>
          <w:sz w:val="28"/>
          <w:szCs w:val="28"/>
        </w:rPr>
        <w:t>What do you get?</w:t>
      </w:r>
    </w:p>
    <w:p w14:paraId="4A735B89" w14:textId="77777777" w:rsidR="00061EC1" w:rsidRPr="00061EC1" w:rsidRDefault="00061EC1" w:rsidP="00061EC1">
      <w:pPr>
        <w:pStyle w:val="BasicParagraph"/>
        <w:numPr>
          <w:ilvl w:val="0"/>
          <w:numId w:val="3"/>
        </w:numPr>
        <w:suppressAutoHyphens/>
        <w:rPr>
          <w:rFonts w:ascii="Arial" w:hAnsi="Arial" w:cs="Arial"/>
          <w:b/>
          <w:bCs/>
          <w:color w:val="000000" w:themeColor="text1"/>
          <w:spacing w:val="3"/>
          <w:sz w:val="28"/>
          <w:szCs w:val="28"/>
        </w:rPr>
      </w:pPr>
      <w:r w:rsidRPr="00061EC1">
        <w:rPr>
          <w:rFonts w:ascii="Arial" w:hAnsi="Arial" w:cs="Arial"/>
          <w:color w:val="000000" w:themeColor="text1"/>
          <w:spacing w:val="3"/>
          <w:sz w:val="28"/>
          <w:szCs w:val="28"/>
        </w:rPr>
        <w:t>A grant of £12,000 for 6 months embedded exploration at 2.5 days/week (incl. expenses)</w:t>
      </w:r>
    </w:p>
    <w:p w14:paraId="468B734E" w14:textId="77777777" w:rsidR="00061EC1" w:rsidRPr="00061EC1" w:rsidRDefault="00061EC1" w:rsidP="00061EC1">
      <w:pPr>
        <w:pStyle w:val="BasicParagraph"/>
        <w:numPr>
          <w:ilvl w:val="0"/>
          <w:numId w:val="3"/>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Access to an interdisciplinary community across </w:t>
      </w:r>
      <w:proofErr w:type="spellStart"/>
      <w:r w:rsidRPr="00061EC1">
        <w:rPr>
          <w:rFonts w:ascii="Arial" w:hAnsi="Arial" w:cs="Arial"/>
          <w:color w:val="000000" w:themeColor="text1"/>
          <w:spacing w:val="3"/>
          <w:sz w:val="28"/>
          <w:szCs w:val="28"/>
        </w:rPr>
        <w:t>MyWorld</w:t>
      </w:r>
      <w:proofErr w:type="spellEnd"/>
      <w:r w:rsidRPr="00061EC1">
        <w:rPr>
          <w:rFonts w:ascii="Arial" w:hAnsi="Arial" w:cs="Arial"/>
          <w:color w:val="000000" w:themeColor="text1"/>
          <w:spacing w:val="3"/>
          <w:sz w:val="28"/>
          <w:szCs w:val="28"/>
        </w:rPr>
        <w:t xml:space="preserve"> and the partner universities.</w:t>
      </w:r>
    </w:p>
    <w:p w14:paraId="6ED35DAF" w14:textId="77777777" w:rsidR="00061EC1" w:rsidRPr="00061EC1" w:rsidRDefault="00061EC1" w:rsidP="00061EC1">
      <w:pPr>
        <w:pStyle w:val="BasicParagraph"/>
        <w:numPr>
          <w:ilvl w:val="0"/>
          <w:numId w:val="3"/>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Support from a Watershed producer (relationship management, contracts, networking, signposting to opportunities, etc.)</w:t>
      </w:r>
    </w:p>
    <w:p w14:paraId="3DBE076C" w14:textId="77777777" w:rsidR="00061EC1" w:rsidRPr="00061EC1" w:rsidRDefault="00061EC1" w:rsidP="00061EC1">
      <w:pPr>
        <w:pStyle w:val="BasicParagraph"/>
        <w:numPr>
          <w:ilvl w:val="0"/>
          <w:numId w:val="3"/>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For the duration of </w:t>
      </w:r>
      <w:proofErr w:type="spellStart"/>
      <w:r w:rsidRPr="00061EC1">
        <w:rPr>
          <w:rFonts w:ascii="Arial" w:hAnsi="Arial" w:cs="Arial"/>
          <w:color w:val="000000" w:themeColor="text1"/>
          <w:spacing w:val="3"/>
          <w:sz w:val="28"/>
          <w:szCs w:val="28"/>
        </w:rPr>
        <w:t>MyWorld’s</w:t>
      </w:r>
      <w:proofErr w:type="spellEnd"/>
      <w:r w:rsidRPr="00061EC1">
        <w:rPr>
          <w:rFonts w:ascii="Arial" w:hAnsi="Arial" w:cs="Arial"/>
          <w:color w:val="000000" w:themeColor="text1"/>
          <w:spacing w:val="3"/>
          <w:sz w:val="28"/>
          <w:szCs w:val="28"/>
        </w:rPr>
        <w:t xml:space="preserve"> programme: Desk space and access to facilities in the Pervasive Media Studio at Watershed in Bristol, connecting you to a vibrant community of artists and creative technologists.</w:t>
      </w:r>
    </w:p>
    <w:p w14:paraId="3E2F9606" w14:textId="77777777" w:rsidR="00061EC1" w:rsidRPr="00061EC1" w:rsidRDefault="00061EC1" w:rsidP="00061EC1">
      <w:pPr>
        <w:pStyle w:val="BasicParagraph"/>
        <w:numPr>
          <w:ilvl w:val="0"/>
          <w:numId w:val="3"/>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Access support where relevant and with prior agreement.</w:t>
      </w:r>
    </w:p>
    <w:p w14:paraId="429B2B36" w14:textId="77777777" w:rsidR="00061EC1" w:rsidRPr="00061EC1" w:rsidRDefault="00061EC1" w:rsidP="00061EC1">
      <w:pPr>
        <w:pStyle w:val="BasicParagraph"/>
        <w:numPr>
          <w:ilvl w:val="0"/>
          <w:numId w:val="3"/>
        </w:numPr>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lastRenderedPageBreak/>
        <w:t>Sharing opportunities for any work made, via Pervasive Media Studio Lunchtime Talks and/or blogs, Watershed First Friday programme, and other opportunities.</w:t>
      </w:r>
    </w:p>
    <w:p w14:paraId="55D597F3" w14:textId="77777777" w:rsidR="00061EC1" w:rsidRPr="00061EC1" w:rsidRDefault="00061EC1" w:rsidP="00061EC1">
      <w:pPr>
        <w:pStyle w:val="BasicParagraph"/>
        <w:suppressAutoHyphens/>
        <w:spacing w:line="360" w:lineRule="auto"/>
        <w:rPr>
          <w:rFonts w:ascii="Arial" w:hAnsi="Arial" w:cs="Arial"/>
          <w:color w:val="000000" w:themeColor="text1"/>
          <w:spacing w:val="3"/>
          <w:sz w:val="28"/>
          <w:szCs w:val="28"/>
        </w:rPr>
      </w:pPr>
    </w:p>
    <w:p w14:paraId="7E331D3D" w14:textId="77777777" w:rsidR="00061EC1" w:rsidRPr="00061EC1" w:rsidRDefault="00061EC1" w:rsidP="00061EC1">
      <w:pPr>
        <w:pStyle w:val="BasicParagraph"/>
        <w:suppressAutoHyphens/>
        <w:spacing w:line="360" w:lineRule="auto"/>
        <w:rPr>
          <w:rFonts w:ascii="Arial" w:hAnsi="Arial" w:cs="Arial"/>
          <w:color w:val="000000" w:themeColor="text1"/>
          <w:spacing w:val="3"/>
          <w:sz w:val="28"/>
          <w:szCs w:val="28"/>
        </w:rPr>
      </w:pPr>
      <w:r w:rsidRPr="00061EC1">
        <w:rPr>
          <w:rFonts w:ascii="Arial" w:hAnsi="Arial" w:cs="Arial"/>
          <w:color w:val="000000" w:themeColor="text1"/>
          <w:spacing w:val="3"/>
          <w:sz w:val="28"/>
          <w:szCs w:val="28"/>
        </w:rPr>
        <w:t>[page 6]</w:t>
      </w:r>
    </w:p>
    <w:p w14:paraId="09F5B6CF" w14:textId="77777777" w:rsidR="00061EC1" w:rsidRPr="00061EC1" w:rsidRDefault="00061EC1" w:rsidP="00061EC1">
      <w:pPr>
        <w:pStyle w:val="BasicParagraph"/>
        <w:suppressAutoHyphens/>
        <w:spacing w:line="360" w:lineRule="auto"/>
        <w:rPr>
          <w:rFonts w:ascii="Arial" w:hAnsi="Arial" w:cs="Arial"/>
          <w:color w:val="000000" w:themeColor="text1"/>
          <w:spacing w:val="3"/>
          <w:sz w:val="28"/>
          <w:szCs w:val="28"/>
        </w:rPr>
      </w:pPr>
    </w:p>
    <w:p w14:paraId="3272CA3D" w14:textId="77777777" w:rsidR="00061EC1" w:rsidRPr="00061EC1" w:rsidRDefault="00061EC1" w:rsidP="00061EC1">
      <w:pPr>
        <w:pStyle w:val="BasicParagraph"/>
        <w:suppressAutoHyphens/>
        <w:spacing w:line="360" w:lineRule="auto"/>
        <w:rPr>
          <w:rFonts w:ascii="Arial" w:hAnsi="Arial" w:cs="Arial"/>
          <w:b/>
          <w:bCs/>
          <w:color w:val="000000" w:themeColor="text1"/>
          <w:sz w:val="28"/>
          <w:szCs w:val="28"/>
        </w:rPr>
      </w:pPr>
      <w:r w:rsidRPr="00061EC1">
        <w:rPr>
          <w:rFonts w:ascii="Arial" w:hAnsi="Arial" w:cs="Arial"/>
          <w:b/>
          <w:bCs/>
          <w:color w:val="000000" w:themeColor="text1"/>
          <w:sz w:val="28"/>
          <w:szCs w:val="28"/>
        </w:rPr>
        <w:t>How to apply</w:t>
      </w:r>
    </w:p>
    <w:p w14:paraId="78C551FC" w14:textId="77777777" w:rsidR="00061EC1" w:rsidRPr="00061EC1" w:rsidRDefault="00061EC1" w:rsidP="00061EC1">
      <w:pPr>
        <w:pStyle w:val="BasicParagraph"/>
        <w:suppressAutoHyphens/>
        <w:rPr>
          <w:rFonts w:ascii="Arial" w:hAnsi="Arial" w:cs="Arial"/>
          <w:color w:val="000000" w:themeColor="text1"/>
          <w:spacing w:val="3"/>
          <w:sz w:val="28"/>
          <w:szCs w:val="28"/>
        </w:rPr>
      </w:pPr>
    </w:p>
    <w:p w14:paraId="44E729DB" w14:textId="77777777"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You are invited to answer five questions in an online questionnaire focusing on how you meet the skills and experience for the Fellowship and how you can build care into the process.</w:t>
      </w:r>
    </w:p>
    <w:p w14:paraId="733D9364" w14:textId="77777777" w:rsidR="00061EC1" w:rsidRPr="00061EC1" w:rsidRDefault="00061EC1" w:rsidP="00061EC1">
      <w:pPr>
        <w:pStyle w:val="BasicParagraph"/>
        <w:suppressAutoHyphens/>
        <w:rPr>
          <w:rFonts w:ascii="Arial" w:hAnsi="Arial" w:cs="Arial"/>
          <w:color w:val="000000" w:themeColor="text1"/>
          <w:spacing w:val="3"/>
          <w:sz w:val="28"/>
          <w:szCs w:val="28"/>
        </w:rPr>
      </w:pPr>
    </w:p>
    <w:p w14:paraId="1C4C658E" w14:textId="77777777"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Shortlisted applicants will then be invited to interview.</w:t>
      </w:r>
    </w:p>
    <w:p w14:paraId="39E0C696" w14:textId="77777777" w:rsidR="00061EC1" w:rsidRPr="00061EC1" w:rsidRDefault="00061EC1" w:rsidP="00061EC1">
      <w:pPr>
        <w:pStyle w:val="BasicParagraph"/>
        <w:suppressAutoHyphens/>
        <w:rPr>
          <w:rFonts w:ascii="Arial" w:hAnsi="Arial" w:cs="Arial"/>
          <w:color w:val="000000" w:themeColor="text1"/>
          <w:spacing w:val="3"/>
          <w:sz w:val="28"/>
          <w:szCs w:val="28"/>
        </w:rPr>
      </w:pPr>
    </w:p>
    <w:p w14:paraId="7F2F45B3" w14:textId="77777777" w:rsidR="00061EC1" w:rsidRPr="00061EC1" w:rsidRDefault="00061EC1" w:rsidP="00061EC1">
      <w:pPr>
        <w:pStyle w:val="BasicParagraph"/>
        <w:suppressAutoHyphens/>
        <w:rPr>
          <w:rFonts w:ascii="Arial" w:hAnsi="Arial" w:cs="Arial"/>
          <w:b/>
          <w:bCs/>
          <w:color w:val="000000" w:themeColor="text1"/>
          <w:spacing w:val="3"/>
          <w:sz w:val="28"/>
          <w:szCs w:val="28"/>
        </w:rPr>
      </w:pPr>
      <w:r w:rsidRPr="00061EC1">
        <w:rPr>
          <w:rFonts w:ascii="Arial" w:hAnsi="Arial" w:cs="Arial"/>
          <w:b/>
          <w:bCs/>
          <w:color w:val="000000" w:themeColor="text1"/>
          <w:spacing w:val="3"/>
          <w:sz w:val="28"/>
          <w:szCs w:val="28"/>
        </w:rPr>
        <w:t>Apply here for the Fellowship:</w:t>
      </w:r>
    </w:p>
    <w:p w14:paraId="3D2366E1" w14:textId="77777777" w:rsidR="00061EC1" w:rsidRPr="00061EC1" w:rsidRDefault="00061EC1" w:rsidP="00061EC1">
      <w:pPr>
        <w:pStyle w:val="BasicParagraph"/>
        <w:suppressAutoHyphens/>
        <w:rPr>
          <w:rStyle w:val="Hyperlink"/>
          <w:rFonts w:ascii="Arial" w:hAnsi="Arial" w:cs="Arial"/>
          <w:b/>
          <w:bCs/>
          <w:spacing w:val="3"/>
          <w:sz w:val="28"/>
          <w:szCs w:val="28"/>
        </w:rPr>
      </w:pPr>
      <w:r w:rsidRPr="00061EC1">
        <w:rPr>
          <w:rStyle w:val="Hyperlink"/>
          <w:rFonts w:ascii="Arial" w:hAnsi="Arial" w:cs="Arial"/>
          <w:b/>
          <w:bCs/>
          <w:spacing w:val="3"/>
          <w:sz w:val="28"/>
          <w:szCs w:val="28"/>
        </w:rPr>
        <w:t>https://wshd.to/aardmanapplication</w:t>
      </w:r>
    </w:p>
    <w:p w14:paraId="1EB3FFC5" w14:textId="77777777" w:rsidR="00061EC1" w:rsidRPr="00061EC1" w:rsidRDefault="00061EC1" w:rsidP="00061EC1">
      <w:pPr>
        <w:pStyle w:val="BasicParagraph"/>
        <w:suppressAutoHyphens/>
        <w:rPr>
          <w:rFonts w:ascii="Arial" w:hAnsi="Arial" w:cs="Arial"/>
          <w:color w:val="000000" w:themeColor="text1"/>
          <w:spacing w:val="3"/>
          <w:sz w:val="28"/>
          <w:szCs w:val="28"/>
        </w:rPr>
      </w:pPr>
    </w:p>
    <w:p w14:paraId="7A67E841" w14:textId="5C28F220"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Please check the eligibility criteria in the </w:t>
      </w:r>
      <w:hyperlink r:id="rId11" w:history="1">
        <w:r w:rsidRPr="00061EC1">
          <w:rPr>
            <w:rStyle w:val="Hyperlink"/>
            <w:rFonts w:ascii="Arial" w:hAnsi="Arial" w:cs="Arial"/>
            <w:spacing w:val="3"/>
            <w:sz w:val="28"/>
            <w:szCs w:val="28"/>
          </w:rPr>
          <w:t>FAQs</w:t>
        </w:r>
      </w:hyperlink>
      <w:r w:rsidRPr="00061EC1">
        <w:rPr>
          <w:rStyle w:val="Hyperlink"/>
          <w:rFonts w:ascii="Arial" w:hAnsi="Arial" w:cs="Arial"/>
          <w:spacing w:val="3"/>
          <w:sz w:val="28"/>
          <w:szCs w:val="28"/>
        </w:rPr>
        <w:t xml:space="preserve"> </w:t>
      </w:r>
      <w:r w:rsidRPr="00061EC1">
        <w:rPr>
          <w:rFonts w:ascii="Arial" w:hAnsi="Arial" w:cs="Arial"/>
          <w:color w:val="000000" w:themeColor="text1"/>
          <w:spacing w:val="3"/>
          <w:sz w:val="28"/>
          <w:szCs w:val="28"/>
        </w:rPr>
        <w:t>before applying.</w:t>
      </w:r>
    </w:p>
    <w:p w14:paraId="7F45EE96" w14:textId="77777777" w:rsidR="00061EC1" w:rsidRPr="00061EC1" w:rsidRDefault="00061EC1" w:rsidP="00061EC1">
      <w:pPr>
        <w:pStyle w:val="BasicParagraph"/>
        <w:suppressAutoHyphens/>
        <w:ind w:left="207"/>
        <w:rPr>
          <w:rFonts w:ascii="Arial" w:hAnsi="Arial" w:cs="Arial"/>
          <w:color w:val="000000" w:themeColor="text1"/>
          <w:spacing w:val="3"/>
          <w:sz w:val="28"/>
          <w:szCs w:val="28"/>
        </w:rPr>
      </w:pPr>
    </w:p>
    <w:p w14:paraId="38DEDCC4" w14:textId="77777777"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We understand that online forms do not work for everyone. If you would like to apply by alternative </w:t>
      </w:r>
      <w:proofErr w:type="gramStart"/>
      <w:r w:rsidRPr="00061EC1">
        <w:rPr>
          <w:rFonts w:ascii="Arial" w:hAnsi="Arial" w:cs="Arial"/>
          <w:color w:val="000000" w:themeColor="text1"/>
          <w:spacing w:val="3"/>
          <w:sz w:val="28"/>
          <w:szCs w:val="28"/>
        </w:rPr>
        <w:t>means</w:t>
      </w:r>
      <w:proofErr w:type="gramEnd"/>
      <w:r w:rsidRPr="00061EC1">
        <w:rPr>
          <w:rFonts w:ascii="Arial" w:hAnsi="Arial" w:cs="Arial"/>
          <w:color w:val="000000" w:themeColor="text1"/>
          <w:spacing w:val="3"/>
          <w:sz w:val="28"/>
          <w:szCs w:val="28"/>
        </w:rPr>
        <w:t xml:space="preserve"> please email Vanessa Bellaar Spruijt on </w:t>
      </w:r>
      <w:r w:rsidRPr="00061EC1">
        <w:rPr>
          <w:rStyle w:val="Hyperlink"/>
          <w:rFonts w:ascii="Arial" w:hAnsi="Arial" w:cs="Arial"/>
          <w:color w:val="000000" w:themeColor="text1"/>
          <w:sz w:val="28"/>
          <w:szCs w:val="28"/>
        </w:rPr>
        <w:t>myworld@watershed.co.uk</w:t>
      </w:r>
    </w:p>
    <w:p w14:paraId="58C810CF" w14:textId="77777777" w:rsidR="00061EC1" w:rsidRPr="00061EC1" w:rsidRDefault="00061EC1" w:rsidP="00061EC1">
      <w:pPr>
        <w:pStyle w:val="BasicParagraph"/>
        <w:suppressAutoHyphens/>
        <w:spacing w:line="360" w:lineRule="auto"/>
        <w:rPr>
          <w:rFonts w:ascii="Arial" w:hAnsi="Arial" w:cs="Arial"/>
          <w:color w:val="000000" w:themeColor="text1"/>
          <w:spacing w:val="3"/>
          <w:sz w:val="28"/>
          <w:szCs w:val="28"/>
        </w:rPr>
      </w:pPr>
    </w:p>
    <w:p w14:paraId="0E39CB97" w14:textId="77777777" w:rsidR="00061EC1" w:rsidRPr="00061EC1" w:rsidRDefault="00061EC1" w:rsidP="00061EC1">
      <w:pPr>
        <w:spacing w:line="360" w:lineRule="auto"/>
        <w:rPr>
          <w:color w:val="000000" w:themeColor="text1"/>
          <w:sz w:val="28"/>
          <w:szCs w:val="28"/>
        </w:rPr>
      </w:pPr>
      <w:r w:rsidRPr="00061EC1">
        <w:rPr>
          <w:color w:val="000000" w:themeColor="text1"/>
          <w:sz w:val="28"/>
          <w:szCs w:val="28"/>
        </w:rPr>
        <w:t>[page 7]</w:t>
      </w:r>
    </w:p>
    <w:p w14:paraId="5A441308" w14:textId="77777777" w:rsidR="00061EC1" w:rsidRPr="00061EC1" w:rsidRDefault="00061EC1" w:rsidP="00061EC1">
      <w:pPr>
        <w:spacing w:line="360" w:lineRule="auto"/>
        <w:rPr>
          <w:color w:val="000000" w:themeColor="text1"/>
          <w:sz w:val="28"/>
          <w:szCs w:val="28"/>
        </w:rPr>
      </w:pPr>
    </w:p>
    <w:p w14:paraId="009AF612" w14:textId="77777777" w:rsidR="00061EC1" w:rsidRPr="00061EC1" w:rsidRDefault="00061EC1" w:rsidP="00061EC1">
      <w:pPr>
        <w:pStyle w:val="BasicParagraph"/>
        <w:suppressAutoHyphens/>
        <w:spacing w:line="360" w:lineRule="auto"/>
        <w:rPr>
          <w:rFonts w:ascii="Arial" w:hAnsi="Arial" w:cs="Arial"/>
          <w:b/>
          <w:bCs/>
          <w:color w:val="000000" w:themeColor="text1"/>
          <w:spacing w:val="5"/>
          <w:sz w:val="28"/>
          <w:szCs w:val="28"/>
        </w:rPr>
      </w:pPr>
      <w:r w:rsidRPr="00061EC1">
        <w:rPr>
          <w:rFonts w:ascii="Arial" w:hAnsi="Arial" w:cs="Arial"/>
          <w:b/>
          <w:bCs/>
          <w:color w:val="000000" w:themeColor="text1"/>
          <w:spacing w:val="5"/>
          <w:sz w:val="28"/>
          <w:szCs w:val="28"/>
        </w:rPr>
        <w:t>Timeline</w:t>
      </w:r>
    </w:p>
    <w:p w14:paraId="53DED40C" w14:textId="77777777" w:rsidR="00061EC1" w:rsidRPr="00061EC1" w:rsidRDefault="00061EC1" w:rsidP="00061EC1">
      <w:pPr>
        <w:spacing w:line="360" w:lineRule="auto"/>
        <w:rPr>
          <w:color w:val="000000" w:themeColor="text1"/>
          <w:sz w:val="28"/>
          <w:szCs w:val="28"/>
        </w:rPr>
      </w:pPr>
    </w:p>
    <w:p w14:paraId="2679C374"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t>Closing date for applications:</w:t>
      </w:r>
    </w:p>
    <w:p w14:paraId="284BF815"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t>Tuesday 24 September 2024</w:t>
      </w:r>
    </w:p>
    <w:p w14:paraId="0579074A" w14:textId="77777777" w:rsidR="00061EC1" w:rsidRPr="00061EC1" w:rsidRDefault="00061EC1" w:rsidP="00061EC1">
      <w:pPr>
        <w:pStyle w:val="BasicParagraph"/>
        <w:suppressAutoHyphens/>
        <w:ind w:left="435"/>
        <w:rPr>
          <w:rFonts w:ascii="Arial" w:hAnsi="Arial" w:cs="Arial"/>
          <w:spacing w:val="3"/>
          <w:sz w:val="28"/>
          <w:szCs w:val="28"/>
        </w:rPr>
      </w:pPr>
    </w:p>
    <w:p w14:paraId="0F194434"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t>Applicants will hear from us by end of:</w:t>
      </w:r>
    </w:p>
    <w:p w14:paraId="575A39B5"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t>Tuesday 1 October 2024</w:t>
      </w:r>
    </w:p>
    <w:p w14:paraId="3B64C526" w14:textId="77777777" w:rsidR="00061EC1" w:rsidRPr="00061EC1" w:rsidRDefault="00061EC1" w:rsidP="00061EC1">
      <w:pPr>
        <w:pStyle w:val="BasicParagraph"/>
        <w:suppressAutoHyphens/>
        <w:ind w:left="435"/>
        <w:rPr>
          <w:rFonts w:ascii="Arial" w:hAnsi="Arial" w:cs="Arial"/>
          <w:spacing w:val="3"/>
          <w:sz w:val="28"/>
          <w:szCs w:val="28"/>
        </w:rPr>
      </w:pPr>
    </w:p>
    <w:p w14:paraId="23EC07F7"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t xml:space="preserve">Interviews </w:t>
      </w:r>
    </w:p>
    <w:p w14:paraId="30FA5B4F"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lastRenderedPageBreak/>
        <w:t>Monday 7 October 2024</w:t>
      </w:r>
    </w:p>
    <w:p w14:paraId="0F8DB19B" w14:textId="77777777" w:rsidR="00061EC1" w:rsidRPr="00061EC1" w:rsidRDefault="00061EC1" w:rsidP="00061EC1">
      <w:pPr>
        <w:pStyle w:val="BasicParagraph"/>
        <w:suppressAutoHyphens/>
        <w:ind w:left="435"/>
        <w:rPr>
          <w:rFonts w:ascii="Arial" w:hAnsi="Arial" w:cs="Arial"/>
          <w:spacing w:val="3"/>
          <w:sz w:val="28"/>
          <w:szCs w:val="28"/>
        </w:rPr>
      </w:pPr>
    </w:p>
    <w:p w14:paraId="49E33ADC"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t>Contracting:</w:t>
      </w:r>
    </w:p>
    <w:p w14:paraId="2D55E290"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t>October 2024</w:t>
      </w:r>
    </w:p>
    <w:p w14:paraId="52E18394" w14:textId="77777777" w:rsidR="00061EC1" w:rsidRPr="00061EC1" w:rsidRDefault="00061EC1" w:rsidP="00061EC1">
      <w:pPr>
        <w:pStyle w:val="BasicParagraph"/>
        <w:suppressAutoHyphens/>
        <w:ind w:left="435"/>
        <w:rPr>
          <w:rFonts w:ascii="Arial" w:hAnsi="Arial" w:cs="Arial"/>
          <w:spacing w:val="3"/>
          <w:sz w:val="28"/>
          <w:szCs w:val="28"/>
        </w:rPr>
      </w:pPr>
    </w:p>
    <w:p w14:paraId="3081B9BB"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t>Fellowship start date:</w:t>
      </w:r>
    </w:p>
    <w:p w14:paraId="7BBF0329"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t>w/c 11 November 2024</w:t>
      </w:r>
    </w:p>
    <w:p w14:paraId="69E93FFE" w14:textId="77777777" w:rsidR="00061EC1" w:rsidRPr="00061EC1" w:rsidRDefault="00061EC1" w:rsidP="00061EC1">
      <w:pPr>
        <w:pStyle w:val="BasicParagraph"/>
        <w:suppressAutoHyphens/>
        <w:ind w:left="435"/>
        <w:rPr>
          <w:rFonts w:ascii="Arial" w:hAnsi="Arial" w:cs="Arial"/>
          <w:spacing w:val="3"/>
          <w:sz w:val="28"/>
          <w:szCs w:val="28"/>
        </w:rPr>
      </w:pPr>
    </w:p>
    <w:p w14:paraId="3448D61B"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t>Fellowship end date:</w:t>
      </w:r>
    </w:p>
    <w:p w14:paraId="694A93B0" w14:textId="77777777" w:rsidR="00061EC1" w:rsidRPr="00061EC1" w:rsidRDefault="00061EC1" w:rsidP="00061EC1">
      <w:pPr>
        <w:pStyle w:val="BasicParagraph"/>
        <w:suppressAutoHyphens/>
        <w:ind w:left="435"/>
        <w:rPr>
          <w:rFonts w:ascii="Arial" w:hAnsi="Arial" w:cs="Arial"/>
          <w:spacing w:val="3"/>
          <w:sz w:val="28"/>
          <w:szCs w:val="28"/>
        </w:rPr>
      </w:pPr>
      <w:r w:rsidRPr="00061EC1">
        <w:rPr>
          <w:rFonts w:ascii="Arial" w:hAnsi="Arial" w:cs="Arial"/>
          <w:spacing w:val="3"/>
          <w:sz w:val="28"/>
          <w:szCs w:val="28"/>
        </w:rPr>
        <w:t>w/c 28 April 2025</w:t>
      </w:r>
    </w:p>
    <w:p w14:paraId="6D10A485" w14:textId="77777777" w:rsidR="00061EC1" w:rsidRPr="00061EC1" w:rsidRDefault="00061EC1" w:rsidP="00061EC1">
      <w:pPr>
        <w:spacing w:line="360" w:lineRule="auto"/>
        <w:rPr>
          <w:color w:val="000000" w:themeColor="text1"/>
          <w:sz w:val="28"/>
          <w:szCs w:val="28"/>
        </w:rPr>
      </w:pPr>
    </w:p>
    <w:p w14:paraId="32847D80" w14:textId="77777777" w:rsidR="00061EC1" w:rsidRPr="00061EC1" w:rsidRDefault="00061EC1" w:rsidP="00061EC1">
      <w:pPr>
        <w:pStyle w:val="BasicParagraph"/>
        <w:suppressAutoHyphens/>
        <w:spacing w:line="360" w:lineRule="auto"/>
        <w:rPr>
          <w:rFonts w:ascii="Arial" w:hAnsi="Arial" w:cs="Arial"/>
          <w:b/>
          <w:bCs/>
          <w:color w:val="000000" w:themeColor="text1"/>
          <w:sz w:val="28"/>
          <w:szCs w:val="28"/>
        </w:rPr>
      </w:pPr>
    </w:p>
    <w:p w14:paraId="1FCF62A8" w14:textId="77777777" w:rsidR="00061EC1" w:rsidRPr="00061EC1" w:rsidRDefault="00061EC1" w:rsidP="00061EC1">
      <w:pPr>
        <w:pStyle w:val="BasicParagraph"/>
        <w:suppressAutoHyphens/>
        <w:spacing w:line="360" w:lineRule="auto"/>
        <w:rPr>
          <w:rFonts w:ascii="Arial" w:hAnsi="Arial" w:cs="Arial"/>
          <w:b/>
          <w:bCs/>
          <w:color w:val="000000" w:themeColor="text1"/>
          <w:sz w:val="28"/>
          <w:szCs w:val="28"/>
        </w:rPr>
      </w:pPr>
      <w:r w:rsidRPr="00061EC1">
        <w:rPr>
          <w:rFonts w:ascii="Arial" w:hAnsi="Arial" w:cs="Arial"/>
          <w:b/>
          <w:bCs/>
          <w:color w:val="000000" w:themeColor="text1"/>
          <w:sz w:val="28"/>
          <w:szCs w:val="28"/>
        </w:rPr>
        <w:t>Talk to Us</w:t>
      </w:r>
    </w:p>
    <w:p w14:paraId="7208819F" w14:textId="77777777" w:rsidR="00061EC1" w:rsidRPr="00061EC1" w:rsidRDefault="00061EC1" w:rsidP="00061EC1">
      <w:pPr>
        <w:spacing w:line="360" w:lineRule="auto"/>
        <w:rPr>
          <w:color w:val="000000" w:themeColor="text1"/>
          <w:sz w:val="28"/>
          <w:szCs w:val="28"/>
        </w:rPr>
      </w:pPr>
    </w:p>
    <w:p w14:paraId="4B61B29D" w14:textId="358A863F"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We have shared some </w:t>
      </w:r>
      <w:hyperlink r:id="rId12" w:history="1">
        <w:r w:rsidRPr="00061EC1">
          <w:rPr>
            <w:rStyle w:val="Hyperlink"/>
            <w:rFonts w:ascii="Arial" w:hAnsi="Arial" w:cs="Arial"/>
            <w:spacing w:val="3"/>
            <w:sz w:val="28"/>
            <w:szCs w:val="28"/>
          </w:rPr>
          <w:t>FAQs</w:t>
        </w:r>
      </w:hyperlink>
      <w:r w:rsidRPr="00061EC1">
        <w:rPr>
          <w:rStyle w:val="Hyperlink"/>
          <w:rFonts w:ascii="Arial" w:hAnsi="Arial" w:cs="Arial"/>
          <w:spacing w:val="3"/>
          <w:sz w:val="28"/>
          <w:szCs w:val="28"/>
        </w:rPr>
        <w:t xml:space="preserve"> </w:t>
      </w:r>
      <w:r w:rsidRPr="00061EC1">
        <w:rPr>
          <w:rFonts w:ascii="Arial" w:hAnsi="Arial" w:cs="Arial"/>
          <w:color w:val="000000" w:themeColor="text1"/>
          <w:spacing w:val="3"/>
          <w:sz w:val="28"/>
          <w:szCs w:val="28"/>
        </w:rPr>
        <w:t xml:space="preserve">here. If your question has not been answered please contact Vanessa Bellaar Spruijt on </w:t>
      </w:r>
      <w:r w:rsidRPr="00061EC1">
        <w:rPr>
          <w:rStyle w:val="Hyperlink"/>
          <w:rFonts w:ascii="Arial" w:hAnsi="Arial" w:cs="Arial"/>
          <w:color w:val="000000" w:themeColor="text1"/>
          <w:sz w:val="28"/>
          <w:szCs w:val="28"/>
        </w:rPr>
        <w:t>myworld@watershed.co.uk</w:t>
      </w:r>
    </w:p>
    <w:p w14:paraId="7E0E02A1" w14:textId="77777777" w:rsidR="00061EC1" w:rsidRPr="00061EC1" w:rsidRDefault="00061EC1" w:rsidP="00061EC1">
      <w:pPr>
        <w:pStyle w:val="BasicParagraph"/>
        <w:suppressAutoHyphens/>
        <w:rPr>
          <w:rFonts w:ascii="Arial" w:hAnsi="Arial" w:cs="Arial"/>
          <w:b/>
          <w:bCs/>
          <w:color w:val="000000" w:themeColor="text1"/>
          <w:spacing w:val="3"/>
          <w:sz w:val="28"/>
          <w:szCs w:val="28"/>
        </w:rPr>
      </w:pPr>
    </w:p>
    <w:p w14:paraId="7A87D345" w14:textId="77777777" w:rsidR="00061EC1" w:rsidRPr="00061EC1" w:rsidRDefault="00061EC1" w:rsidP="00061EC1">
      <w:pPr>
        <w:pStyle w:val="BasicParagraph"/>
        <w:suppressAutoHyphens/>
        <w:rPr>
          <w:rFonts w:ascii="Arial" w:hAnsi="Arial" w:cs="Arial"/>
          <w:b/>
          <w:bCs/>
          <w:color w:val="000000" w:themeColor="text1"/>
          <w:spacing w:val="3"/>
          <w:sz w:val="28"/>
          <w:szCs w:val="28"/>
        </w:rPr>
      </w:pPr>
      <w:r w:rsidRPr="00061EC1">
        <w:rPr>
          <w:rFonts w:ascii="Arial" w:hAnsi="Arial" w:cs="Arial"/>
          <w:b/>
          <w:bCs/>
          <w:color w:val="000000" w:themeColor="text1"/>
          <w:spacing w:val="3"/>
          <w:sz w:val="28"/>
          <w:szCs w:val="28"/>
        </w:rPr>
        <w:t xml:space="preserve">Application form for Fellowship at </w:t>
      </w:r>
      <w:proofErr w:type="spellStart"/>
      <w:r w:rsidRPr="00061EC1">
        <w:rPr>
          <w:rFonts w:ascii="Arial" w:hAnsi="Arial" w:cs="Arial"/>
          <w:b/>
          <w:bCs/>
          <w:color w:val="000000" w:themeColor="text1"/>
          <w:spacing w:val="3"/>
          <w:sz w:val="28"/>
          <w:szCs w:val="28"/>
        </w:rPr>
        <w:t>Aardman</w:t>
      </w:r>
      <w:proofErr w:type="spellEnd"/>
      <w:r w:rsidRPr="00061EC1">
        <w:rPr>
          <w:rFonts w:ascii="Arial" w:hAnsi="Arial" w:cs="Arial"/>
          <w:b/>
          <w:bCs/>
          <w:color w:val="000000" w:themeColor="text1"/>
          <w:spacing w:val="3"/>
          <w:sz w:val="28"/>
          <w:szCs w:val="28"/>
        </w:rPr>
        <w:t>:</w:t>
      </w:r>
    </w:p>
    <w:p w14:paraId="2370520F" w14:textId="77777777" w:rsidR="00061EC1" w:rsidRPr="00061EC1" w:rsidRDefault="00061EC1" w:rsidP="00061EC1">
      <w:pPr>
        <w:pStyle w:val="BasicParagraph"/>
        <w:suppressAutoHyphens/>
        <w:rPr>
          <w:rStyle w:val="Hyperlink"/>
          <w:rFonts w:ascii="Arial" w:hAnsi="Arial" w:cs="Arial"/>
          <w:b/>
          <w:bCs/>
          <w:spacing w:val="3"/>
          <w:sz w:val="28"/>
          <w:szCs w:val="28"/>
        </w:rPr>
      </w:pPr>
      <w:r w:rsidRPr="00061EC1">
        <w:rPr>
          <w:rStyle w:val="Hyperlink"/>
          <w:rFonts w:ascii="Arial" w:hAnsi="Arial" w:cs="Arial"/>
          <w:b/>
          <w:bCs/>
          <w:spacing w:val="3"/>
          <w:sz w:val="28"/>
          <w:szCs w:val="28"/>
        </w:rPr>
        <w:t>https://wshd.to/aardmanapplication</w:t>
      </w:r>
    </w:p>
    <w:p w14:paraId="50C7FBBF" w14:textId="77777777" w:rsidR="00061EC1" w:rsidRPr="00061EC1" w:rsidRDefault="00061EC1" w:rsidP="00061EC1">
      <w:pPr>
        <w:spacing w:line="360" w:lineRule="auto"/>
        <w:rPr>
          <w:color w:val="000000" w:themeColor="text1"/>
          <w:sz w:val="28"/>
          <w:szCs w:val="28"/>
        </w:rPr>
      </w:pPr>
    </w:p>
    <w:p w14:paraId="2311A4DB" w14:textId="77777777" w:rsidR="00061EC1" w:rsidRPr="00061EC1" w:rsidRDefault="00061EC1" w:rsidP="00061EC1">
      <w:pPr>
        <w:spacing w:line="360" w:lineRule="auto"/>
        <w:rPr>
          <w:color w:val="000000" w:themeColor="text1"/>
          <w:sz w:val="28"/>
          <w:szCs w:val="28"/>
        </w:rPr>
      </w:pPr>
      <w:r w:rsidRPr="00061EC1">
        <w:rPr>
          <w:color w:val="000000" w:themeColor="text1"/>
          <w:sz w:val="28"/>
          <w:szCs w:val="28"/>
        </w:rPr>
        <w:t>[page 9]</w:t>
      </w:r>
    </w:p>
    <w:p w14:paraId="76EE308F" w14:textId="77777777" w:rsidR="00061EC1" w:rsidRPr="00061EC1" w:rsidRDefault="00061EC1" w:rsidP="00061EC1">
      <w:pPr>
        <w:spacing w:line="360" w:lineRule="auto"/>
        <w:rPr>
          <w:color w:val="000000" w:themeColor="text1"/>
          <w:sz w:val="28"/>
          <w:szCs w:val="28"/>
        </w:rPr>
      </w:pPr>
    </w:p>
    <w:p w14:paraId="2AC9D756" w14:textId="77777777" w:rsidR="00061EC1" w:rsidRPr="00061EC1" w:rsidRDefault="00061EC1" w:rsidP="00061EC1">
      <w:pPr>
        <w:pStyle w:val="BasicParagraph"/>
        <w:suppressAutoHyphens/>
        <w:spacing w:line="360" w:lineRule="auto"/>
        <w:rPr>
          <w:rFonts w:ascii="Arial" w:hAnsi="Arial" w:cs="Arial"/>
          <w:b/>
          <w:bCs/>
          <w:color w:val="000000" w:themeColor="text1"/>
          <w:sz w:val="28"/>
          <w:szCs w:val="28"/>
        </w:rPr>
      </w:pPr>
      <w:r w:rsidRPr="00061EC1">
        <w:rPr>
          <w:rFonts w:ascii="Arial" w:hAnsi="Arial" w:cs="Arial"/>
          <w:b/>
          <w:bCs/>
          <w:color w:val="000000" w:themeColor="text1"/>
          <w:sz w:val="28"/>
          <w:szCs w:val="28"/>
        </w:rPr>
        <w:t xml:space="preserve">About </w:t>
      </w:r>
      <w:proofErr w:type="spellStart"/>
      <w:r w:rsidRPr="00061EC1">
        <w:rPr>
          <w:rFonts w:ascii="Arial" w:hAnsi="Arial" w:cs="Arial"/>
          <w:b/>
          <w:bCs/>
          <w:color w:val="000000" w:themeColor="text1"/>
          <w:sz w:val="28"/>
          <w:szCs w:val="28"/>
        </w:rPr>
        <w:t>Aardman</w:t>
      </w:r>
      <w:proofErr w:type="spellEnd"/>
      <w:r w:rsidRPr="00061EC1">
        <w:rPr>
          <w:rFonts w:ascii="Arial" w:hAnsi="Arial" w:cs="Arial"/>
          <w:b/>
          <w:bCs/>
          <w:color w:val="000000" w:themeColor="text1"/>
          <w:sz w:val="28"/>
          <w:szCs w:val="28"/>
        </w:rPr>
        <w:t xml:space="preserve"> and the Virtual Production at Model Scale project</w:t>
      </w:r>
    </w:p>
    <w:p w14:paraId="1C56BB9C" w14:textId="77777777" w:rsidR="00061EC1" w:rsidRPr="00061EC1" w:rsidRDefault="00061EC1" w:rsidP="00061EC1">
      <w:pPr>
        <w:pStyle w:val="NormalWeb"/>
        <w:spacing w:before="0" w:beforeAutospacing="0" w:after="0" w:afterAutospacing="0"/>
        <w:rPr>
          <w:rFonts w:ascii="Arial" w:eastAsiaTheme="minorEastAsia" w:hAnsi="Arial" w:cs="Arial"/>
          <w:color w:val="000000" w:themeColor="text1"/>
          <w:sz w:val="28"/>
          <w:szCs w:val="28"/>
          <w:lang w:eastAsia="en-US"/>
        </w:rPr>
      </w:pPr>
    </w:p>
    <w:p w14:paraId="46682072" w14:textId="77777777" w:rsidR="00061EC1" w:rsidRPr="00061EC1" w:rsidRDefault="00061EC1" w:rsidP="00061EC1">
      <w:pPr>
        <w:pStyle w:val="NormalWeb"/>
        <w:spacing w:before="0" w:beforeAutospacing="0" w:after="0" w:afterAutospacing="0"/>
        <w:textAlignment w:val="baseline"/>
        <w:rPr>
          <w:rFonts w:ascii="Arial" w:eastAsiaTheme="minorEastAsia" w:hAnsi="Arial" w:cs="Arial"/>
          <w:color w:val="000000" w:themeColor="text1"/>
          <w:sz w:val="28"/>
          <w:szCs w:val="28"/>
          <w:lang w:eastAsia="en-US"/>
        </w:rPr>
      </w:pPr>
      <w:proofErr w:type="spellStart"/>
      <w:r w:rsidRPr="00061EC1">
        <w:rPr>
          <w:rFonts w:ascii="Arial" w:eastAsiaTheme="minorEastAsia" w:hAnsi="Arial" w:cs="Arial"/>
          <w:color w:val="000000" w:themeColor="text1"/>
          <w:sz w:val="28"/>
          <w:szCs w:val="28"/>
          <w:lang w:eastAsia="en-US"/>
        </w:rPr>
        <w:t>Aardman</w:t>
      </w:r>
      <w:proofErr w:type="spellEnd"/>
      <w:r w:rsidRPr="00061EC1">
        <w:rPr>
          <w:rFonts w:ascii="Arial" w:eastAsiaTheme="minorEastAsia" w:hAnsi="Arial" w:cs="Arial"/>
          <w:color w:val="000000" w:themeColor="text1"/>
          <w:sz w:val="28"/>
          <w:szCs w:val="28"/>
          <w:lang w:eastAsia="en-US"/>
        </w:rPr>
        <w:t xml:space="preserve"> is the world famous, four times Academy Award® winning animation studio, creators of Wallace &amp; Gromit, Shaun the Sheep, Chicken Run and Morph.</w:t>
      </w:r>
    </w:p>
    <w:p w14:paraId="23B187EA" w14:textId="77777777" w:rsidR="00061EC1" w:rsidRPr="00061EC1" w:rsidRDefault="00061EC1" w:rsidP="00061EC1">
      <w:pPr>
        <w:pStyle w:val="NormalWeb"/>
        <w:spacing w:before="0" w:beforeAutospacing="0" w:after="0" w:afterAutospacing="0"/>
        <w:rPr>
          <w:rFonts w:ascii="Arial" w:eastAsiaTheme="minorEastAsia" w:hAnsi="Arial" w:cs="Arial"/>
          <w:color w:val="000000" w:themeColor="text1"/>
          <w:sz w:val="28"/>
          <w:szCs w:val="28"/>
          <w:lang w:eastAsia="en-US"/>
        </w:rPr>
      </w:pPr>
    </w:p>
    <w:p w14:paraId="6CB7CEF5" w14:textId="77777777" w:rsidR="00061EC1" w:rsidRPr="00061EC1" w:rsidRDefault="00061EC1" w:rsidP="00061EC1">
      <w:pPr>
        <w:spacing w:line="360" w:lineRule="auto"/>
        <w:rPr>
          <w:color w:val="000000" w:themeColor="text1"/>
          <w:sz w:val="28"/>
          <w:szCs w:val="28"/>
        </w:rPr>
      </w:pPr>
      <w:r w:rsidRPr="00061EC1">
        <w:rPr>
          <w:color w:val="000000" w:themeColor="text1"/>
          <w:sz w:val="28"/>
          <w:szCs w:val="28"/>
          <w:lang w:val="en-US"/>
        </w:rPr>
        <w:t xml:space="preserve">Virtual Production at Model Scale is an R&amp;D initiative within </w:t>
      </w:r>
      <w:proofErr w:type="spellStart"/>
      <w:r w:rsidRPr="00061EC1">
        <w:rPr>
          <w:color w:val="000000" w:themeColor="text1"/>
          <w:sz w:val="28"/>
          <w:szCs w:val="28"/>
          <w:lang w:val="en-US"/>
        </w:rPr>
        <w:t>Aardman</w:t>
      </w:r>
      <w:proofErr w:type="spellEnd"/>
      <w:r w:rsidRPr="00061EC1">
        <w:rPr>
          <w:color w:val="000000" w:themeColor="text1"/>
          <w:sz w:val="28"/>
          <w:szCs w:val="28"/>
          <w:lang w:val="en-US"/>
        </w:rPr>
        <w:t xml:space="preserve">, in collaboration with </w:t>
      </w:r>
      <w:proofErr w:type="spellStart"/>
      <w:r w:rsidRPr="00061EC1">
        <w:rPr>
          <w:color w:val="000000" w:themeColor="text1"/>
          <w:sz w:val="28"/>
          <w:szCs w:val="28"/>
          <w:lang w:val="en-US"/>
        </w:rPr>
        <w:t>MyWorld</w:t>
      </w:r>
      <w:proofErr w:type="spellEnd"/>
      <w:r w:rsidRPr="00061EC1">
        <w:rPr>
          <w:color w:val="000000" w:themeColor="text1"/>
          <w:sz w:val="28"/>
          <w:szCs w:val="28"/>
          <w:lang w:val="en-US"/>
        </w:rPr>
        <w:t>, aimed at evaluating and harnessing VP technology to enhance the creative processes across production.</w:t>
      </w:r>
    </w:p>
    <w:p w14:paraId="628B7A9F" w14:textId="77777777" w:rsidR="00061EC1" w:rsidRPr="00061EC1" w:rsidRDefault="00061EC1" w:rsidP="00061EC1">
      <w:pPr>
        <w:spacing w:line="360" w:lineRule="auto"/>
        <w:rPr>
          <w:color w:val="000000" w:themeColor="text1"/>
          <w:sz w:val="28"/>
          <w:szCs w:val="28"/>
        </w:rPr>
      </w:pPr>
      <w:r w:rsidRPr="00061EC1">
        <w:rPr>
          <w:color w:val="000000" w:themeColor="text1"/>
          <w:sz w:val="28"/>
          <w:szCs w:val="28"/>
        </w:rPr>
        <w:t>[page 10]</w:t>
      </w:r>
    </w:p>
    <w:p w14:paraId="1BEC1C13" w14:textId="77777777" w:rsidR="00061EC1" w:rsidRPr="00061EC1" w:rsidRDefault="00061EC1" w:rsidP="00061EC1">
      <w:pPr>
        <w:spacing w:line="360" w:lineRule="auto"/>
        <w:rPr>
          <w:color w:val="000000" w:themeColor="text1"/>
          <w:sz w:val="28"/>
          <w:szCs w:val="28"/>
        </w:rPr>
      </w:pPr>
    </w:p>
    <w:p w14:paraId="4BFDD779" w14:textId="77777777" w:rsidR="00061EC1" w:rsidRPr="00061EC1" w:rsidRDefault="00061EC1" w:rsidP="00061EC1">
      <w:pPr>
        <w:pStyle w:val="BasicParagraph"/>
        <w:suppressAutoHyphens/>
        <w:spacing w:line="360" w:lineRule="auto"/>
        <w:rPr>
          <w:rFonts w:ascii="Arial" w:hAnsi="Arial" w:cs="Arial"/>
          <w:b/>
          <w:bCs/>
          <w:color w:val="000000" w:themeColor="text1"/>
          <w:sz w:val="28"/>
          <w:szCs w:val="28"/>
        </w:rPr>
      </w:pPr>
      <w:r w:rsidRPr="00061EC1">
        <w:rPr>
          <w:rFonts w:ascii="Arial" w:hAnsi="Arial" w:cs="Arial"/>
          <w:b/>
          <w:bCs/>
          <w:color w:val="000000" w:themeColor="text1"/>
          <w:sz w:val="28"/>
          <w:szCs w:val="28"/>
        </w:rPr>
        <w:lastRenderedPageBreak/>
        <w:t>About Pervasive Media Studio and Watershed</w:t>
      </w:r>
    </w:p>
    <w:p w14:paraId="64401D3D" w14:textId="77777777"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Style w:val="Hyperlink"/>
          <w:rFonts w:ascii="Arial" w:hAnsi="Arial" w:cs="Arial"/>
          <w:color w:val="000000" w:themeColor="text1"/>
          <w:spacing w:val="3"/>
          <w:sz w:val="28"/>
          <w:szCs w:val="28"/>
        </w:rPr>
        <w:t>The Pervasive Media Studio</w:t>
      </w:r>
      <w:r w:rsidRPr="00061EC1">
        <w:rPr>
          <w:rFonts w:ascii="Arial" w:hAnsi="Arial" w:cs="Arial"/>
          <w:color w:val="000000" w:themeColor="text1"/>
          <w:spacing w:val="3"/>
          <w:sz w:val="28"/>
          <w:szCs w:val="28"/>
        </w:rPr>
        <w:t xml:space="preserve"> hosts a brilliant community of over 200 residents exploring creativity and technology. </w:t>
      </w:r>
    </w:p>
    <w:p w14:paraId="0AAE96AA" w14:textId="77777777" w:rsidR="00061EC1" w:rsidRPr="00061EC1" w:rsidRDefault="00061EC1" w:rsidP="00061EC1">
      <w:pPr>
        <w:pStyle w:val="BasicParagraph"/>
        <w:suppressAutoHyphens/>
        <w:rPr>
          <w:rFonts w:ascii="Arial" w:hAnsi="Arial" w:cs="Arial"/>
          <w:color w:val="000000" w:themeColor="text1"/>
          <w:spacing w:val="3"/>
          <w:sz w:val="28"/>
          <w:szCs w:val="28"/>
        </w:rPr>
      </w:pPr>
    </w:p>
    <w:p w14:paraId="66D6A1A4" w14:textId="77777777"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The Pervasive Media Studio is based within </w:t>
      </w:r>
      <w:r w:rsidRPr="00061EC1">
        <w:rPr>
          <w:rStyle w:val="Hyperlink"/>
          <w:rFonts w:ascii="Arial" w:hAnsi="Arial" w:cs="Arial"/>
          <w:color w:val="000000" w:themeColor="text1"/>
          <w:spacing w:val="3"/>
          <w:sz w:val="28"/>
          <w:szCs w:val="28"/>
        </w:rPr>
        <w:t>Watershed</w:t>
      </w:r>
      <w:r w:rsidRPr="00061EC1">
        <w:rPr>
          <w:rFonts w:ascii="Arial" w:hAnsi="Arial" w:cs="Arial"/>
          <w:color w:val="000000" w:themeColor="text1"/>
          <w:spacing w:val="3"/>
          <w:sz w:val="28"/>
          <w:szCs w:val="28"/>
        </w:rPr>
        <w:t xml:space="preserve"> in Bristol, a cultural organisation championing engagement, imagination and ingenuity. We have an open plan studio with a culture of generosity, curiosity and </w:t>
      </w:r>
      <w:proofErr w:type="spellStart"/>
      <w:r w:rsidRPr="00061EC1">
        <w:rPr>
          <w:rFonts w:ascii="Arial" w:hAnsi="Arial" w:cs="Arial"/>
          <w:color w:val="000000" w:themeColor="text1"/>
          <w:spacing w:val="3"/>
          <w:sz w:val="28"/>
          <w:szCs w:val="28"/>
        </w:rPr>
        <w:t>interruptability</w:t>
      </w:r>
      <w:proofErr w:type="spellEnd"/>
      <w:r w:rsidRPr="00061EC1">
        <w:rPr>
          <w:rFonts w:ascii="Arial" w:hAnsi="Arial" w:cs="Arial"/>
          <w:color w:val="000000" w:themeColor="text1"/>
          <w:spacing w:val="3"/>
          <w:sz w:val="28"/>
          <w:szCs w:val="28"/>
        </w:rPr>
        <w:t xml:space="preserve">. We believe that by clustering together people from a broad range of backgrounds, with differing skills, experiences and opinions, </w:t>
      </w:r>
      <w:proofErr w:type="gramStart"/>
      <w:r w:rsidRPr="00061EC1">
        <w:rPr>
          <w:rFonts w:ascii="Arial" w:hAnsi="Arial" w:cs="Arial"/>
          <w:color w:val="000000" w:themeColor="text1"/>
          <w:spacing w:val="3"/>
          <w:sz w:val="28"/>
          <w:szCs w:val="28"/>
        </w:rPr>
        <w:t>all of</w:t>
      </w:r>
      <w:proofErr w:type="gramEnd"/>
      <w:r w:rsidRPr="00061EC1">
        <w:rPr>
          <w:rFonts w:ascii="Arial" w:hAnsi="Arial" w:cs="Arial"/>
          <w:color w:val="000000" w:themeColor="text1"/>
          <w:spacing w:val="3"/>
          <w:sz w:val="28"/>
          <w:szCs w:val="28"/>
        </w:rPr>
        <w:t xml:space="preserve"> our ideas get better. </w:t>
      </w:r>
    </w:p>
    <w:p w14:paraId="5303FF06" w14:textId="77777777" w:rsidR="00061EC1" w:rsidRPr="00061EC1" w:rsidRDefault="00061EC1" w:rsidP="00061EC1">
      <w:pPr>
        <w:pStyle w:val="BasicParagraph"/>
        <w:suppressAutoHyphens/>
        <w:rPr>
          <w:rFonts w:ascii="Arial" w:hAnsi="Arial" w:cs="Arial"/>
          <w:color w:val="000000" w:themeColor="text1"/>
          <w:spacing w:val="3"/>
          <w:sz w:val="28"/>
          <w:szCs w:val="28"/>
        </w:rPr>
      </w:pPr>
    </w:p>
    <w:p w14:paraId="5B5B58FA" w14:textId="77777777" w:rsidR="00061EC1" w:rsidRPr="00061EC1" w:rsidRDefault="00061EC1" w:rsidP="00061EC1">
      <w:pPr>
        <w:pStyle w:val="BasicParagraph"/>
        <w:suppressAutoHyphens/>
        <w:rPr>
          <w:rFonts w:ascii="Arial" w:hAnsi="Arial" w:cs="Arial"/>
          <w:color w:val="000000" w:themeColor="text1"/>
          <w:spacing w:val="3"/>
          <w:sz w:val="28"/>
          <w:szCs w:val="28"/>
        </w:rPr>
      </w:pPr>
      <w:r w:rsidRPr="00061EC1">
        <w:rPr>
          <w:rFonts w:ascii="Arial" w:hAnsi="Arial" w:cs="Arial"/>
          <w:color w:val="000000" w:themeColor="text1"/>
          <w:spacing w:val="3"/>
          <w:sz w:val="28"/>
          <w:szCs w:val="28"/>
        </w:rPr>
        <w:t>It is a collaboration between Watershed, University of Bristol and UWE Bristol.</w:t>
      </w:r>
    </w:p>
    <w:p w14:paraId="5A7159D1" w14:textId="77777777" w:rsidR="00061EC1" w:rsidRPr="00061EC1" w:rsidRDefault="00061EC1" w:rsidP="00061EC1">
      <w:pPr>
        <w:spacing w:line="360" w:lineRule="auto"/>
        <w:rPr>
          <w:color w:val="000000" w:themeColor="text1"/>
          <w:spacing w:val="3"/>
          <w:sz w:val="28"/>
          <w:szCs w:val="28"/>
        </w:rPr>
      </w:pPr>
    </w:p>
    <w:p w14:paraId="498F8F73" w14:textId="77777777" w:rsidR="00061EC1" w:rsidRPr="00061EC1" w:rsidRDefault="00061EC1" w:rsidP="00061EC1">
      <w:pPr>
        <w:pStyle w:val="BasicParagraph"/>
        <w:suppressAutoHyphens/>
        <w:spacing w:line="360" w:lineRule="auto"/>
        <w:rPr>
          <w:rFonts w:ascii="Arial" w:hAnsi="Arial" w:cs="Arial"/>
          <w:b/>
          <w:bCs/>
          <w:color w:val="000000" w:themeColor="text1"/>
          <w:sz w:val="28"/>
          <w:szCs w:val="28"/>
        </w:rPr>
      </w:pPr>
      <w:r w:rsidRPr="00061EC1">
        <w:rPr>
          <w:rFonts w:ascii="Arial" w:hAnsi="Arial" w:cs="Arial"/>
          <w:b/>
          <w:bCs/>
          <w:color w:val="000000" w:themeColor="text1"/>
          <w:sz w:val="28"/>
          <w:szCs w:val="28"/>
        </w:rPr>
        <w:t xml:space="preserve">About </w:t>
      </w:r>
      <w:proofErr w:type="spellStart"/>
      <w:r w:rsidRPr="00061EC1">
        <w:rPr>
          <w:rFonts w:ascii="Arial" w:hAnsi="Arial" w:cs="Arial"/>
          <w:b/>
          <w:bCs/>
          <w:color w:val="000000" w:themeColor="text1"/>
          <w:sz w:val="28"/>
          <w:szCs w:val="28"/>
        </w:rPr>
        <w:t>MyWorld</w:t>
      </w:r>
      <w:proofErr w:type="spellEnd"/>
    </w:p>
    <w:p w14:paraId="237F1787" w14:textId="77777777" w:rsidR="00061EC1" w:rsidRPr="00061EC1" w:rsidRDefault="00061EC1" w:rsidP="00061EC1">
      <w:pPr>
        <w:pStyle w:val="BasicParagraph"/>
        <w:suppressAutoHyphens/>
        <w:spacing w:line="360" w:lineRule="auto"/>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Watershed and the Pervasive Media Studio are part of a programme called </w:t>
      </w:r>
      <w:proofErr w:type="spellStart"/>
      <w:r w:rsidRPr="00061EC1">
        <w:rPr>
          <w:rStyle w:val="Hyperlink"/>
          <w:rFonts w:ascii="Arial" w:hAnsi="Arial" w:cs="Arial"/>
          <w:color w:val="000000" w:themeColor="text1"/>
          <w:spacing w:val="3"/>
          <w:sz w:val="28"/>
          <w:szCs w:val="28"/>
        </w:rPr>
        <w:t>MyWorld</w:t>
      </w:r>
      <w:proofErr w:type="spellEnd"/>
      <w:r w:rsidRPr="00061EC1">
        <w:rPr>
          <w:rFonts w:ascii="Arial" w:hAnsi="Arial" w:cs="Arial"/>
          <w:color w:val="000000" w:themeColor="text1"/>
          <w:spacing w:val="3"/>
          <w:sz w:val="28"/>
          <w:szCs w:val="28"/>
        </w:rPr>
        <w:t xml:space="preserve"> which will showcase the latest advances in digital production and research. </w:t>
      </w:r>
    </w:p>
    <w:p w14:paraId="5DB66D55" w14:textId="77777777" w:rsidR="00061EC1" w:rsidRPr="00061EC1" w:rsidRDefault="00061EC1" w:rsidP="00061EC1">
      <w:pPr>
        <w:pStyle w:val="BasicParagraph"/>
        <w:suppressAutoHyphens/>
        <w:spacing w:line="360" w:lineRule="auto"/>
        <w:rPr>
          <w:rFonts w:ascii="Arial" w:hAnsi="Arial" w:cs="Arial"/>
          <w:color w:val="000000" w:themeColor="text1"/>
          <w:spacing w:val="3"/>
          <w:sz w:val="28"/>
          <w:szCs w:val="28"/>
        </w:rPr>
      </w:pPr>
    </w:p>
    <w:p w14:paraId="3A8D472C" w14:textId="77777777" w:rsidR="00061EC1" w:rsidRPr="00061EC1" w:rsidRDefault="00061EC1" w:rsidP="00061EC1">
      <w:pPr>
        <w:pStyle w:val="BasicParagraph"/>
        <w:suppressAutoHyphens/>
        <w:spacing w:line="360" w:lineRule="auto"/>
        <w:rPr>
          <w:rFonts w:ascii="Arial" w:hAnsi="Arial" w:cs="Arial"/>
          <w:color w:val="000000" w:themeColor="text1"/>
          <w:spacing w:val="3"/>
          <w:sz w:val="28"/>
          <w:szCs w:val="28"/>
        </w:rPr>
      </w:pPr>
      <w:r w:rsidRPr="00061EC1">
        <w:rPr>
          <w:rFonts w:ascii="Arial" w:hAnsi="Arial" w:cs="Arial"/>
          <w:color w:val="000000" w:themeColor="text1"/>
          <w:spacing w:val="3"/>
          <w:sz w:val="28"/>
          <w:szCs w:val="28"/>
        </w:rPr>
        <w:t xml:space="preserve">Led by the University of Bristol, the aim of </w:t>
      </w:r>
    </w:p>
    <w:p w14:paraId="58F02F09" w14:textId="77777777" w:rsidR="00061EC1" w:rsidRPr="00061EC1" w:rsidRDefault="00061EC1" w:rsidP="00061EC1">
      <w:pPr>
        <w:pStyle w:val="BasicParagraph"/>
        <w:suppressAutoHyphens/>
        <w:spacing w:line="360" w:lineRule="auto"/>
        <w:rPr>
          <w:rFonts w:ascii="Arial" w:hAnsi="Arial" w:cs="Arial"/>
          <w:color w:val="000000" w:themeColor="text1"/>
          <w:spacing w:val="3"/>
          <w:sz w:val="28"/>
          <w:szCs w:val="28"/>
        </w:rPr>
      </w:pPr>
      <w:proofErr w:type="spellStart"/>
      <w:r w:rsidRPr="00061EC1">
        <w:rPr>
          <w:rFonts w:ascii="Arial" w:hAnsi="Arial" w:cs="Arial"/>
          <w:color w:val="000000" w:themeColor="text1"/>
          <w:spacing w:val="3"/>
          <w:sz w:val="28"/>
          <w:szCs w:val="28"/>
        </w:rPr>
        <w:t>MyWorld</w:t>
      </w:r>
      <w:proofErr w:type="spellEnd"/>
      <w:r w:rsidRPr="00061EC1">
        <w:rPr>
          <w:rFonts w:ascii="Arial" w:hAnsi="Arial" w:cs="Arial"/>
          <w:color w:val="000000" w:themeColor="text1"/>
          <w:spacing w:val="3"/>
          <w:sz w:val="28"/>
          <w:szCs w:val="28"/>
        </w:rPr>
        <w:t xml:space="preserve"> is to position the West of England as an international trailblazer in screen-based media, forge dynamic collaborations to progress technological innovation, deliver creative excellence, establish and operate state of the art facilities, offer skills training and drive inward investment, raising the region’s profile on the global stage.</w:t>
      </w:r>
    </w:p>
    <w:p w14:paraId="11495420" w14:textId="77777777" w:rsidR="00061EC1" w:rsidRPr="00061EC1" w:rsidRDefault="00061EC1" w:rsidP="00061EC1">
      <w:pPr>
        <w:pStyle w:val="BasicParagraph"/>
        <w:suppressAutoHyphens/>
        <w:spacing w:line="360" w:lineRule="auto"/>
        <w:rPr>
          <w:rFonts w:ascii="Arial" w:hAnsi="Arial" w:cs="Arial"/>
          <w:color w:val="000000" w:themeColor="text1"/>
          <w:spacing w:val="2"/>
          <w:sz w:val="28"/>
          <w:szCs w:val="28"/>
        </w:rPr>
      </w:pPr>
    </w:p>
    <w:p w14:paraId="452CF9A9" w14:textId="77777777" w:rsidR="00061EC1" w:rsidRPr="00061EC1" w:rsidRDefault="00061EC1" w:rsidP="00061EC1">
      <w:pPr>
        <w:pStyle w:val="BasicParagraph"/>
        <w:suppressAutoHyphens/>
        <w:spacing w:line="360" w:lineRule="auto"/>
        <w:rPr>
          <w:rFonts w:ascii="Arial" w:hAnsi="Arial" w:cs="Arial"/>
          <w:color w:val="000000" w:themeColor="text1"/>
          <w:spacing w:val="2"/>
          <w:sz w:val="28"/>
          <w:szCs w:val="28"/>
        </w:rPr>
      </w:pPr>
      <w:r w:rsidRPr="00061EC1">
        <w:rPr>
          <w:rFonts w:ascii="Arial" w:hAnsi="Arial" w:cs="Arial"/>
          <w:color w:val="000000" w:themeColor="text1"/>
          <w:spacing w:val="2"/>
          <w:sz w:val="28"/>
          <w:szCs w:val="28"/>
        </w:rPr>
        <w:t>-----------</w:t>
      </w:r>
    </w:p>
    <w:p w14:paraId="69729E69" w14:textId="77777777" w:rsidR="00061EC1" w:rsidRPr="00061EC1" w:rsidRDefault="00061EC1" w:rsidP="00061EC1">
      <w:pPr>
        <w:pStyle w:val="BasicParagraph"/>
        <w:suppressAutoHyphens/>
        <w:spacing w:line="360" w:lineRule="auto"/>
        <w:rPr>
          <w:rFonts w:ascii="Arial" w:hAnsi="Arial" w:cs="Arial"/>
          <w:color w:val="000000" w:themeColor="text1"/>
          <w:spacing w:val="2"/>
          <w:sz w:val="28"/>
          <w:szCs w:val="28"/>
        </w:rPr>
      </w:pPr>
      <w:proofErr w:type="spellStart"/>
      <w:r w:rsidRPr="00061EC1">
        <w:rPr>
          <w:rFonts w:ascii="Arial" w:hAnsi="Arial" w:cs="Arial"/>
          <w:color w:val="000000" w:themeColor="text1"/>
          <w:spacing w:val="2"/>
          <w:sz w:val="28"/>
          <w:szCs w:val="28"/>
        </w:rPr>
        <w:t>MyWorld</w:t>
      </w:r>
      <w:proofErr w:type="spellEnd"/>
      <w:r w:rsidRPr="00061EC1">
        <w:rPr>
          <w:rFonts w:ascii="Arial" w:hAnsi="Arial" w:cs="Arial"/>
          <w:color w:val="000000" w:themeColor="text1"/>
          <w:spacing w:val="2"/>
          <w:sz w:val="28"/>
          <w:szCs w:val="28"/>
        </w:rPr>
        <w:t xml:space="preserve"> is funded through UK Research and Innovation (UKRI) ‘Strength in Places fund’.</w:t>
      </w:r>
    </w:p>
    <w:p w14:paraId="6D341010" w14:textId="77777777" w:rsidR="00061EC1" w:rsidRPr="00061EC1" w:rsidRDefault="00061EC1" w:rsidP="00061EC1">
      <w:pPr>
        <w:pStyle w:val="BasicParagraph"/>
        <w:suppressAutoHyphens/>
        <w:spacing w:line="360" w:lineRule="auto"/>
        <w:rPr>
          <w:rFonts w:ascii="Arial" w:hAnsi="Arial" w:cs="Arial"/>
          <w:color w:val="000000" w:themeColor="text1"/>
          <w:spacing w:val="2"/>
          <w:sz w:val="28"/>
          <w:szCs w:val="28"/>
        </w:rPr>
      </w:pPr>
    </w:p>
    <w:p w14:paraId="01592190" w14:textId="77777777" w:rsidR="00061EC1" w:rsidRPr="00061EC1" w:rsidRDefault="00061EC1" w:rsidP="00061EC1">
      <w:pPr>
        <w:pStyle w:val="BasicParagraph"/>
        <w:suppressAutoHyphens/>
        <w:spacing w:line="360" w:lineRule="auto"/>
        <w:rPr>
          <w:rFonts w:ascii="Arial" w:hAnsi="Arial" w:cs="Arial"/>
          <w:color w:val="000000" w:themeColor="text1"/>
          <w:spacing w:val="2"/>
          <w:sz w:val="28"/>
          <w:szCs w:val="28"/>
        </w:rPr>
      </w:pPr>
      <w:r w:rsidRPr="00061EC1">
        <w:rPr>
          <w:rFonts w:ascii="Arial" w:hAnsi="Arial" w:cs="Arial"/>
          <w:color w:val="000000" w:themeColor="text1"/>
          <w:spacing w:val="2"/>
          <w:sz w:val="28"/>
          <w:szCs w:val="28"/>
        </w:rPr>
        <w:lastRenderedPageBreak/>
        <w:t xml:space="preserve">Main Delivery partners: University of Bristol, University of the West of England, University of Bath, Bath Spa University, Watershed, Digital Catapult, </w:t>
      </w:r>
      <w:proofErr w:type="spellStart"/>
      <w:r w:rsidRPr="00061EC1">
        <w:rPr>
          <w:rFonts w:ascii="Arial" w:hAnsi="Arial" w:cs="Arial"/>
          <w:color w:val="000000" w:themeColor="text1"/>
          <w:spacing w:val="2"/>
          <w:sz w:val="28"/>
          <w:szCs w:val="28"/>
        </w:rPr>
        <w:t>Aardman</w:t>
      </w:r>
      <w:proofErr w:type="spellEnd"/>
      <w:r w:rsidRPr="00061EC1">
        <w:rPr>
          <w:rFonts w:ascii="Arial" w:hAnsi="Arial" w:cs="Arial"/>
          <w:color w:val="000000" w:themeColor="text1"/>
          <w:spacing w:val="2"/>
          <w:sz w:val="28"/>
          <w:szCs w:val="28"/>
        </w:rPr>
        <w:t xml:space="preserve"> Animations, Lux </w:t>
      </w:r>
      <w:proofErr w:type="spellStart"/>
      <w:r w:rsidRPr="00061EC1">
        <w:rPr>
          <w:rFonts w:ascii="Arial" w:hAnsi="Arial" w:cs="Arial"/>
          <w:color w:val="000000" w:themeColor="text1"/>
          <w:spacing w:val="2"/>
          <w:sz w:val="28"/>
          <w:szCs w:val="28"/>
        </w:rPr>
        <w:t>Aeterna</w:t>
      </w:r>
      <w:proofErr w:type="spellEnd"/>
      <w:r w:rsidRPr="00061EC1">
        <w:rPr>
          <w:rFonts w:ascii="Arial" w:hAnsi="Arial" w:cs="Arial"/>
          <w:color w:val="000000" w:themeColor="text1"/>
          <w:spacing w:val="2"/>
          <w:sz w:val="28"/>
          <w:szCs w:val="28"/>
        </w:rPr>
        <w:t>, Esprit Film and Television, Bristol Old Vic and Opposable Games.</w:t>
      </w:r>
    </w:p>
    <w:p w14:paraId="53694C6E" w14:textId="77777777" w:rsidR="00061EC1" w:rsidRPr="00061EC1" w:rsidRDefault="00061EC1" w:rsidP="00061EC1">
      <w:pPr>
        <w:spacing w:line="360" w:lineRule="auto"/>
        <w:rPr>
          <w:rFonts w:eastAsia="Calibri"/>
          <w:color w:val="000000" w:themeColor="text1"/>
          <w:sz w:val="28"/>
          <w:szCs w:val="28"/>
          <w:highlight w:val="white"/>
        </w:rPr>
      </w:pPr>
    </w:p>
    <w:p w14:paraId="54AE3EB1" w14:textId="77777777" w:rsidR="00AE2583" w:rsidRPr="00061EC1" w:rsidRDefault="00AE2583">
      <w:pPr>
        <w:rPr>
          <w:sz w:val="28"/>
          <w:szCs w:val="28"/>
        </w:rPr>
      </w:pPr>
    </w:p>
    <w:sectPr w:rsidR="00AE2583" w:rsidRPr="00061EC1" w:rsidSect="00061EC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0BD5D" w14:textId="77777777" w:rsidR="00F50A47" w:rsidRDefault="00F50A47" w:rsidP="00061EC1">
      <w:pPr>
        <w:spacing w:line="240" w:lineRule="auto"/>
      </w:pPr>
      <w:r>
        <w:separator/>
      </w:r>
    </w:p>
  </w:endnote>
  <w:endnote w:type="continuationSeparator" w:id="0">
    <w:p w14:paraId="399EAF21" w14:textId="77777777" w:rsidR="00F50A47" w:rsidRDefault="00F50A47" w:rsidP="00061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81B4A" w14:textId="77777777" w:rsidR="00F50A47" w:rsidRDefault="00F50A47" w:rsidP="00061EC1">
      <w:pPr>
        <w:spacing w:line="240" w:lineRule="auto"/>
      </w:pPr>
      <w:r>
        <w:separator/>
      </w:r>
    </w:p>
  </w:footnote>
  <w:footnote w:type="continuationSeparator" w:id="0">
    <w:p w14:paraId="724506C3" w14:textId="77777777" w:rsidR="00F50A47" w:rsidRDefault="00F50A47" w:rsidP="00061E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6BF"/>
    <w:multiLevelType w:val="hybridMultilevel"/>
    <w:tmpl w:val="F606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E49DD"/>
    <w:multiLevelType w:val="hybridMultilevel"/>
    <w:tmpl w:val="FA6C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146ED"/>
    <w:multiLevelType w:val="hybridMultilevel"/>
    <w:tmpl w:val="3954A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E1217"/>
    <w:multiLevelType w:val="hybridMultilevel"/>
    <w:tmpl w:val="44C4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7134B"/>
    <w:multiLevelType w:val="hybridMultilevel"/>
    <w:tmpl w:val="D368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354411">
    <w:abstractNumId w:val="3"/>
  </w:num>
  <w:num w:numId="2" w16cid:durableId="312297644">
    <w:abstractNumId w:val="1"/>
  </w:num>
  <w:num w:numId="3" w16cid:durableId="184245659">
    <w:abstractNumId w:val="2"/>
  </w:num>
  <w:num w:numId="4" w16cid:durableId="1293363194">
    <w:abstractNumId w:val="4"/>
  </w:num>
  <w:num w:numId="5" w16cid:durableId="186320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C1"/>
    <w:rsid w:val="00061EC1"/>
    <w:rsid w:val="00135215"/>
    <w:rsid w:val="00195C8B"/>
    <w:rsid w:val="00224E79"/>
    <w:rsid w:val="00403CAB"/>
    <w:rsid w:val="0060009B"/>
    <w:rsid w:val="007800C4"/>
    <w:rsid w:val="009651D3"/>
    <w:rsid w:val="009C68BC"/>
    <w:rsid w:val="00AE2583"/>
    <w:rsid w:val="00D619E9"/>
    <w:rsid w:val="00E67AA1"/>
    <w:rsid w:val="00EF64D9"/>
    <w:rsid w:val="00F50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F31A20"/>
  <w14:defaultImageDpi w14:val="32767"/>
  <w15:chartTrackingRefBased/>
  <w15:docId w15:val="{753B8293-FDEF-B94C-9C8E-7C28D797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1EC1"/>
    <w:pPr>
      <w:spacing w:line="276" w:lineRule="auto"/>
    </w:pPr>
    <w:rPr>
      <w:rFonts w:ascii="Arial" w:eastAsia="Arial" w:hAnsi="Arial" w:cs="Arial"/>
      <w:kern w:val="0"/>
      <w:sz w:val="22"/>
      <w:szCs w:val="22"/>
      <w:lang w:val="en" w:eastAsia="en-GB"/>
      <w14:ligatures w14:val="none"/>
    </w:rPr>
  </w:style>
  <w:style w:type="paragraph" w:styleId="Heading1">
    <w:name w:val="heading 1"/>
    <w:basedOn w:val="Normal"/>
    <w:next w:val="Normal"/>
    <w:link w:val="Heading1Char"/>
    <w:uiPriority w:val="9"/>
    <w:qFormat/>
    <w:rsid w:val="00061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1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E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E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E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E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1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EC1"/>
    <w:rPr>
      <w:rFonts w:eastAsiaTheme="majorEastAsia" w:cstheme="majorBidi"/>
      <w:color w:val="272727" w:themeColor="text1" w:themeTint="D8"/>
    </w:rPr>
  </w:style>
  <w:style w:type="paragraph" w:styleId="Title">
    <w:name w:val="Title"/>
    <w:basedOn w:val="Normal"/>
    <w:next w:val="Normal"/>
    <w:link w:val="TitleChar"/>
    <w:uiPriority w:val="10"/>
    <w:qFormat/>
    <w:rsid w:val="00061E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E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E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1EC1"/>
    <w:rPr>
      <w:i/>
      <w:iCs/>
      <w:color w:val="404040" w:themeColor="text1" w:themeTint="BF"/>
    </w:rPr>
  </w:style>
  <w:style w:type="paragraph" w:styleId="ListParagraph">
    <w:name w:val="List Paragraph"/>
    <w:basedOn w:val="Normal"/>
    <w:uiPriority w:val="34"/>
    <w:qFormat/>
    <w:rsid w:val="00061EC1"/>
    <w:pPr>
      <w:ind w:left="720"/>
      <w:contextualSpacing/>
    </w:pPr>
  </w:style>
  <w:style w:type="character" w:styleId="IntenseEmphasis">
    <w:name w:val="Intense Emphasis"/>
    <w:basedOn w:val="DefaultParagraphFont"/>
    <w:uiPriority w:val="21"/>
    <w:qFormat/>
    <w:rsid w:val="00061EC1"/>
    <w:rPr>
      <w:i/>
      <w:iCs/>
      <w:color w:val="0F4761" w:themeColor="accent1" w:themeShade="BF"/>
    </w:rPr>
  </w:style>
  <w:style w:type="paragraph" w:styleId="IntenseQuote">
    <w:name w:val="Intense Quote"/>
    <w:basedOn w:val="Normal"/>
    <w:next w:val="Normal"/>
    <w:link w:val="IntenseQuoteChar"/>
    <w:uiPriority w:val="30"/>
    <w:qFormat/>
    <w:rsid w:val="00061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EC1"/>
    <w:rPr>
      <w:i/>
      <w:iCs/>
      <w:color w:val="0F4761" w:themeColor="accent1" w:themeShade="BF"/>
    </w:rPr>
  </w:style>
  <w:style w:type="character" w:styleId="IntenseReference">
    <w:name w:val="Intense Reference"/>
    <w:basedOn w:val="DefaultParagraphFont"/>
    <w:uiPriority w:val="32"/>
    <w:qFormat/>
    <w:rsid w:val="00061EC1"/>
    <w:rPr>
      <w:b/>
      <w:bCs/>
      <w:smallCaps/>
      <w:color w:val="0F4761" w:themeColor="accent1" w:themeShade="BF"/>
      <w:spacing w:val="5"/>
    </w:rPr>
  </w:style>
  <w:style w:type="paragraph" w:styleId="CommentText">
    <w:name w:val="annotation text"/>
    <w:basedOn w:val="Normal"/>
    <w:link w:val="CommentTextChar"/>
    <w:uiPriority w:val="99"/>
    <w:semiHidden/>
    <w:unhideWhenUsed/>
    <w:rsid w:val="00061EC1"/>
    <w:pPr>
      <w:spacing w:line="240" w:lineRule="auto"/>
    </w:pPr>
    <w:rPr>
      <w:sz w:val="20"/>
      <w:szCs w:val="20"/>
    </w:rPr>
  </w:style>
  <w:style w:type="character" w:customStyle="1" w:styleId="CommentTextChar">
    <w:name w:val="Comment Text Char"/>
    <w:basedOn w:val="DefaultParagraphFont"/>
    <w:link w:val="CommentText"/>
    <w:uiPriority w:val="99"/>
    <w:semiHidden/>
    <w:rsid w:val="00061EC1"/>
    <w:rPr>
      <w:rFonts w:ascii="Arial" w:eastAsia="Arial" w:hAnsi="Arial" w:cs="Arial"/>
      <w:kern w:val="0"/>
      <w:sz w:val="20"/>
      <w:szCs w:val="20"/>
      <w:lang w:val="en" w:eastAsia="en-GB"/>
      <w14:ligatures w14:val="none"/>
    </w:rPr>
  </w:style>
  <w:style w:type="character" w:styleId="CommentReference">
    <w:name w:val="annotation reference"/>
    <w:basedOn w:val="DefaultParagraphFont"/>
    <w:uiPriority w:val="99"/>
    <w:semiHidden/>
    <w:unhideWhenUsed/>
    <w:rsid w:val="00061EC1"/>
    <w:rPr>
      <w:sz w:val="16"/>
      <w:szCs w:val="16"/>
    </w:rPr>
  </w:style>
  <w:style w:type="character" w:styleId="Hyperlink">
    <w:name w:val="Hyperlink"/>
    <w:basedOn w:val="DefaultParagraphFont"/>
    <w:uiPriority w:val="99"/>
    <w:unhideWhenUsed/>
    <w:rsid w:val="00061EC1"/>
    <w:rPr>
      <w:color w:val="467886" w:themeColor="hyperlink"/>
      <w:u w:val="single"/>
    </w:rPr>
  </w:style>
  <w:style w:type="paragraph" w:styleId="NormalWeb">
    <w:name w:val="Normal (Web)"/>
    <w:basedOn w:val="Normal"/>
    <w:uiPriority w:val="99"/>
    <w:unhideWhenUsed/>
    <w:rsid w:val="00061EC1"/>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061EC1"/>
    <w:pPr>
      <w:tabs>
        <w:tab w:val="center" w:pos="4513"/>
        <w:tab w:val="right" w:pos="9026"/>
      </w:tabs>
      <w:spacing w:line="240" w:lineRule="auto"/>
    </w:pPr>
  </w:style>
  <w:style w:type="character" w:customStyle="1" w:styleId="HeaderChar">
    <w:name w:val="Header Char"/>
    <w:basedOn w:val="DefaultParagraphFont"/>
    <w:link w:val="Header"/>
    <w:uiPriority w:val="99"/>
    <w:rsid w:val="00061EC1"/>
    <w:rPr>
      <w:rFonts w:ascii="Arial" w:eastAsia="Arial" w:hAnsi="Arial" w:cs="Arial"/>
      <w:kern w:val="0"/>
      <w:sz w:val="22"/>
      <w:szCs w:val="22"/>
      <w:lang w:val="en" w:eastAsia="en-GB"/>
      <w14:ligatures w14:val="none"/>
    </w:rPr>
  </w:style>
  <w:style w:type="paragraph" w:customStyle="1" w:styleId="BasicParagraph">
    <w:name w:val="[Basic Paragraph]"/>
    <w:basedOn w:val="Normal"/>
    <w:uiPriority w:val="99"/>
    <w:rsid w:val="00061EC1"/>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en-GB" w:eastAsia="en-US"/>
    </w:rPr>
  </w:style>
  <w:style w:type="character" w:customStyle="1" w:styleId="ui-provider">
    <w:name w:val="ui-provider"/>
    <w:basedOn w:val="DefaultParagraphFont"/>
    <w:rsid w:val="00061EC1"/>
  </w:style>
  <w:style w:type="paragraph" w:styleId="Footer">
    <w:name w:val="footer"/>
    <w:basedOn w:val="Normal"/>
    <w:link w:val="FooterChar"/>
    <w:uiPriority w:val="99"/>
    <w:unhideWhenUsed/>
    <w:rsid w:val="00061EC1"/>
    <w:pPr>
      <w:tabs>
        <w:tab w:val="center" w:pos="4513"/>
        <w:tab w:val="right" w:pos="9026"/>
      </w:tabs>
      <w:spacing w:line="240" w:lineRule="auto"/>
    </w:pPr>
  </w:style>
  <w:style w:type="character" w:customStyle="1" w:styleId="FooterChar">
    <w:name w:val="Footer Char"/>
    <w:basedOn w:val="DefaultParagraphFont"/>
    <w:link w:val="Footer"/>
    <w:uiPriority w:val="99"/>
    <w:rsid w:val="00061EC1"/>
    <w:rPr>
      <w:rFonts w:ascii="Arial" w:eastAsia="Arial" w:hAnsi="Arial" w:cs="Arial"/>
      <w:kern w:val="0"/>
      <w:sz w:val="22"/>
      <w:szCs w:val="22"/>
      <w:lang w:val="en" w:eastAsia="en-GB"/>
      <w14:ligatures w14:val="none"/>
    </w:rPr>
  </w:style>
  <w:style w:type="paragraph" w:styleId="Revision">
    <w:name w:val="Revision"/>
    <w:hidden/>
    <w:uiPriority w:val="99"/>
    <w:semiHidden/>
    <w:rsid w:val="00061EC1"/>
    <w:rPr>
      <w:rFonts w:ascii="Arial" w:eastAsia="Arial" w:hAnsi="Arial" w:cs="Arial"/>
      <w:kern w:val="0"/>
      <w:sz w:val="22"/>
      <w:szCs w:val="22"/>
      <w:lang w:val="en" w:eastAsia="en-GB"/>
      <w14:ligatures w14:val="none"/>
    </w:rPr>
  </w:style>
  <w:style w:type="character" w:styleId="UnresolvedMention">
    <w:name w:val="Unresolved Mention"/>
    <w:basedOn w:val="DefaultParagraphFont"/>
    <w:uiPriority w:val="99"/>
    <w:rsid w:val="0006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shd.to/aardmanfaq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hd.to/aardmanfaqs" TargetMode="External"/><Relationship Id="rId5" Type="http://schemas.openxmlformats.org/officeDocument/2006/relationships/styles" Target="styles.xml"/><Relationship Id="rId10" Type="http://schemas.openxmlformats.org/officeDocument/2006/relationships/hyperlink" Target="https://wshd.to/aardmanfaq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1d903d-eeb5-4440-86d9-1912ba8c3b7e">
      <Terms xmlns="http://schemas.microsoft.com/office/infopath/2007/PartnerControls"/>
    </lcf76f155ced4ddcb4097134ff3c332f>
    <TaxCatchAll xmlns="94a2d4a4-8596-4c2e-b585-aa459b0ac8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EBAA8CAF917479C5C2BAD6FEAE6CB" ma:contentTypeVersion="18" ma:contentTypeDescription="Create a new document." ma:contentTypeScope="" ma:versionID="7903510f3d437a1cab183d7f0bcd3735">
  <xsd:schema xmlns:xsd="http://www.w3.org/2001/XMLSchema" xmlns:xs="http://www.w3.org/2001/XMLSchema" xmlns:p="http://schemas.microsoft.com/office/2006/metadata/properties" xmlns:ns2="871d903d-eeb5-4440-86d9-1912ba8c3b7e" xmlns:ns3="94a2d4a4-8596-4c2e-b585-aa459b0ac850" targetNamespace="http://schemas.microsoft.com/office/2006/metadata/properties" ma:root="true" ma:fieldsID="2bfd152d35b9fbe06b5a4fec1fa15c8c" ns2:_="" ns3:_="">
    <xsd:import namespace="871d903d-eeb5-4440-86d9-1912ba8c3b7e"/>
    <xsd:import namespace="94a2d4a4-8596-4c2e-b585-aa459b0ac8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d903d-eeb5-4440-86d9-1912ba8c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2d4a4-8596-4c2e-b585-aa459b0ac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5aa270-c571-4d27-8471-681215c89204}" ma:internalName="TaxCatchAll" ma:showField="CatchAllData" ma:web="94a2d4a4-8596-4c2e-b585-aa459b0ac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496D4-1C6A-4CF5-B8C5-C2F230E49742}">
  <ds:schemaRefs>
    <ds:schemaRef ds:uri="http://schemas.microsoft.com/office/2006/metadata/properties"/>
    <ds:schemaRef ds:uri="http://schemas.microsoft.com/office/infopath/2007/PartnerControls"/>
    <ds:schemaRef ds:uri="be9e90a1-ec73-4056-8c1e-13f7d1aba6e2"/>
    <ds:schemaRef ds:uri="e60e6be7-3731-499c-972b-f5f9cfbdf7e3"/>
  </ds:schemaRefs>
</ds:datastoreItem>
</file>

<file path=customXml/itemProps2.xml><?xml version="1.0" encoding="utf-8"?>
<ds:datastoreItem xmlns:ds="http://schemas.openxmlformats.org/officeDocument/2006/customXml" ds:itemID="{0809588B-8F51-4B61-803C-88BE454A3679}">
  <ds:schemaRefs>
    <ds:schemaRef ds:uri="http://schemas.microsoft.com/sharepoint/v3/contenttype/forms"/>
  </ds:schemaRefs>
</ds:datastoreItem>
</file>

<file path=customXml/itemProps3.xml><?xml version="1.0" encoding="utf-8"?>
<ds:datastoreItem xmlns:ds="http://schemas.openxmlformats.org/officeDocument/2006/customXml" ds:itemID="{62DBBD6D-C826-4AB8-A325-2D662A0C4EF5}"/>
</file>

<file path=docProps/app.xml><?xml version="1.0" encoding="utf-8"?>
<Properties xmlns="http://schemas.openxmlformats.org/officeDocument/2006/extended-properties" xmlns:vt="http://schemas.openxmlformats.org/officeDocument/2006/docPropsVTypes">
  <Template>Normal.dotm</Template>
  <TotalTime>4</TotalTime>
  <Pages>8</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Bellaar Spruijt</dc:creator>
  <cp:keywords/>
  <dc:description/>
  <cp:lastModifiedBy>Vanessa Bellaar Spruijt</cp:lastModifiedBy>
  <cp:revision>3</cp:revision>
  <dcterms:created xsi:type="dcterms:W3CDTF">2024-08-15T16:29:00Z</dcterms:created>
  <dcterms:modified xsi:type="dcterms:W3CDTF">2024-08-26T09:32:00Z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0x010100DC6BC8FDE95BD14BAF83D7E2456F3E04</vt:lpwstr>
  </property>
</Properties>
</file>